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EF" w:rsidRDefault="00A90DEF" w:rsidP="00A90DEF">
      <w:pPr>
        <w:jc w:val="center"/>
      </w:pPr>
      <w:bookmarkStart w:id="0" w:name="_GoBack"/>
      <w:bookmarkEnd w:id="0"/>
    </w:p>
    <w:p w:rsidR="00A90DEF" w:rsidRPr="004339E5" w:rsidRDefault="004339E5" w:rsidP="00A90DEF">
      <w:pPr>
        <w:jc w:val="center"/>
        <w:rPr>
          <w:rFonts w:ascii="Arial" w:hAnsi="Arial" w:cs="Arial"/>
          <w:b/>
          <w:sz w:val="28"/>
          <w:szCs w:val="28"/>
        </w:rPr>
      </w:pPr>
      <w:r w:rsidRPr="004339E5">
        <w:rPr>
          <w:rFonts w:ascii="Arial" w:hAnsi="Arial" w:cs="Arial"/>
          <w:b/>
          <w:sz w:val="28"/>
          <w:szCs w:val="28"/>
        </w:rPr>
        <w:t>REZIME PROGRAMA OBUKE</w:t>
      </w:r>
    </w:p>
    <w:p w:rsidR="00A90DEF" w:rsidRDefault="00A90DEF" w:rsidP="00A90DEF">
      <w:pPr>
        <w:jc w:val="center"/>
      </w:pPr>
    </w:p>
    <w:p w:rsidR="00A90DEF" w:rsidRDefault="004339E5" w:rsidP="00A90DE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t>NAZIV PROGRAMA</w:t>
      </w:r>
    </w:p>
    <w:p w:rsidR="001A5DA2" w:rsidRPr="004339E5" w:rsidRDefault="001A5DA2" w:rsidP="00A90DE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t>Osnovni program obuke: Koncept i osnovna znanja za organizaciju usluge SOS telefona za žene sa invaliditetom koje imaju iskustvo nasilja</w:t>
      </w:r>
    </w:p>
    <w:p w:rsidR="001A5DA2" w:rsidRDefault="001A5DA2" w:rsidP="00A90DE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sr-Latn-RS"/>
        </w:rPr>
      </w:pPr>
    </w:p>
    <w:p w:rsidR="00A90DEF" w:rsidRPr="004339E5" w:rsidRDefault="00265514" w:rsidP="00A90DEF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Latn-RS"/>
        </w:rPr>
      </w:pPr>
      <w:r w:rsidRPr="004339E5">
        <w:rPr>
          <w:rFonts w:ascii="Arial" w:eastAsia="Times New Roman" w:hAnsi="Arial" w:cs="Arial"/>
          <w:b/>
          <w:sz w:val="28"/>
          <w:szCs w:val="28"/>
          <w:lang w:val="sr-Latn-RS"/>
        </w:rPr>
        <w:t>AUTORI PROGRAMA</w:t>
      </w:r>
    </w:p>
    <w:p w:rsidR="00A90DEF" w:rsidRPr="004339E5" w:rsidRDefault="00D13C5F" w:rsidP="00A90D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Lepojka Čarević-Mitanovski i Lidija Milanović</w:t>
      </w:r>
    </w:p>
    <w:p w:rsidR="00A90DEF" w:rsidRPr="004339E5" w:rsidRDefault="00A90DEF" w:rsidP="00A90D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A90DEF" w:rsidRPr="00AE3097" w:rsidRDefault="00265514" w:rsidP="00A90DEF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  <w:r w:rsidRPr="00AE3097">
        <w:rPr>
          <w:rFonts w:ascii="Arial" w:eastAsia="Times New Roman" w:hAnsi="Arial" w:cs="Arial"/>
          <w:b/>
          <w:sz w:val="28"/>
          <w:szCs w:val="28"/>
          <w:lang w:val="sr-Latn-RS"/>
        </w:rPr>
        <w:t>KONTAKT OSOBA</w:t>
      </w:r>
      <w:r w:rsidR="00A90DEF" w:rsidRPr="00AE3097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</w:p>
    <w:p w:rsidR="00265514" w:rsidRDefault="001A5DA2" w:rsidP="00A90D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Snežana Mađerčić,  </w:t>
      </w:r>
    </w:p>
    <w:p w:rsidR="001A5DA2" w:rsidRPr="004339E5" w:rsidRDefault="001A5DA2" w:rsidP="00A90D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A90DEF" w:rsidRPr="004339E5" w:rsidRDefault="00265514" w:rsidP="00A90DE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4339E5">
        <w:rPr>
          <w:rFonts w:ascii="Arial" w:eastAsia="Times New Roman" w:hAnsi="Arial" w:cs="Arial"/>
          <w:b/>
          <w:sz w:val="28"/>
          <w:szCs w:val="28"/>
          <w:lang w:val="sr-Latn-RS"/>
        </w:rPr>
        <w:t>CILJEVI PROGRAMA</w:t>
      </w:r>
    </w:p>
    <w:p w:rsidR="00265514" w:rsidRPr="004339E5" w:rsidRDefault="00265514" w:rsidP="00265514">
      <w:pPr>
        <w:spacing w:after="0" w:line="276" w:lineRule="auto"/>
        <w:rPr>
          <w:rFonts w:ascii="Arial" w:eastAsia="Times New Roman" w:hAnsi="Arial" w:cs="Arial"/>
          <w:i/>
          <w:sz w:val="28"/>
          <w:szCs w:val="28"/>
          <w:lang w:val="sr-Latn-RS" w:eastAsia="en-AU"/>
        </w:rPr>
      </w:pPr>
    </w:p>
    <w:p w:rsidR="001A5DA2" w:rsidRPr="001A5DA2" w:rsidRDefault="001A5DA2" w:rsidP="001A5DA2">
      <w:pPr>
        <w:rPr>
          <w:rFonts w:ascii="Arial" w:eastAsia="Times New Roman" w:hAnsi="Arial" w:cs="Arial"/>
          <w:bCs/>
          <w:sz w:val="24"/>
          <w:szCs w:val="24"/>
          <w:lang w:val="sr-Latn-RS" w:eastAsia="en-AU"/>
        </w:rPr>
      </w:pPr>
      <w:r>
        <w:rPr>
          <w:rFonts w:ascii="Arial" w:eastAsia="Times New Roman" w:hAnsi="Arial" w:cs="Arial"/>
          <w:bCs/>
          <w:sz w:val="24"/>
          <w:szCs w:val="24"/>
          <w:lang w:val="sr-Latn-RS" w:eastAsia="en-AU"/>
        </w:rPr>
        <w:t>OPŠTI CILJ OBUКE:</w:t>
      </w:r>
    </w:p>
    <w:p w:rsidR="001A5DA2" w:rsidRPr="001A5DA2" w:rsidRDefault="001A5DA2" w:rsidP="001A5DA2">
      <w:pPr>
        <w:rPr>
          <w:rFonts w:ascii="Arial" w:eastAsia="Times New Roman" w:hAnsi="Arial" w:cs="Arial"/>
          <w:bCs/>
          <w:sz w:val="24"/>
          <w:szCs w:val="24"/>
          <w:lang w:val="sr-Latn-RS" w:eastAsia="en-AU"/>
        </w:rPr>
      </w:pPr>
      <w:r w:rsidRPr="001A5DA2">
        <w:rPr>
          <w:rFonts w:ascii="Arial" w:eastAsia="Times New Roman" w:hAnsi="Arial" w:cs="Arial"/>
          <w:bCs/>
          <w:sz w:val="24"/>
          <w:szCs w:val="24"/>
          <w:lang w:val="sr-Latn-RS" w:eastAsia="en-AU"/>
        </w:rPr>
        <w:t>Opšti cilj programa obuke je doprinos obezbeđivanju kvalitetne usluge ''SOS telefon za žene sa invaliditetom koje imaju iskustvo nasilja i jačanje kompetencija sos-konsultantkinje na SOS telefonu neophodnih za sprovođenje pro</w:t>
      </w:r>
      <w:r>
        <w:rPr>
          <w:rFonts w:ascii="Arial" w:eastAsia="Times New Roman" w:hAnsi="Arial" w:cs="Arial"/>
          <w:bCs/>
          <w:sz w:val="24"/>
          <w:szCs w:val="24"/>
          <w:lang w:val="sr-Latn-RS" w:eastAsia="en-AU"/>
        </w:rPr>
        <w:t>cesa podrške putem SOS telefona</w:t>
      </w:r>
    </w:p>
    <w:p w:rsidR="001A5DA2" w:rsidRPr="001A5DA2" w:rsidRDefault="001A5DA2" w:rsidP="001A5DA2">
      <w:pPr>
        <w:rPr>
          <w:rFonts w:ascii="Arial" w:eastAsia="Times New Roman" w:hAnsi="Arial" w:cs="Arial"/>
          <w:bCs/>
          <w:sz w:val="24"/>
          <w:szCs w:val="24"/>
          <w:lang w:val="sr-Latn-RS" w:eastAsia="en-AU"/>
        </w:rPr>
      </w:pPr>
      <w:r w:rsidRPr="001A5DA2">
        <w:rPr>
          <w:rFonts w:ascii="Arial" w:eastAsia="Times New Roman" w:hAnsi="Arial" w:cs="Arial"/>
          <w:bCs/>
          <w:sz w:val="24"/>
          <w:szCs w:val="24"/>
          <w:lang w:val="sr-Latn-RS" w:eastAsia="en-AU"/>
        </w:rPr>
        <w:t>POSEBNI CILJEVI</w:t>
      </w:r>
    </w:p>
    <w:p w:rsidR="001A5DA2" w:rsidRPr="001A5DA2" w:rsidRDefault="001A5DA2" w:rsidP="001A5DA2">
      <w:pPr>
        <w:rPr>
          <w:rFonts w:ascii="Arial" w:eastAsia="Times New Roman" w:hAnsi="Arial" w:cs="Arial"/>
          <w:bCs/>
          <w:sz w:val="24"/>
          <w:szCs w:val="24"/>
          <w:lang w:val="sr-Latn-RS" w:eastAsia="en-AU"/>
        </w:rPr>
      </w:pPr>
      <w:r w:rsidRPr="001A5DA2">
        <w:rPr>
          <w:rFonts w:ascii="Arial" w:eastAsia="Times New Roman" w:hAnsi="Arial" w:cs="Arial"/>
          <w:bCs/>
          <w:sz w:val="24"/>
          <w:szCs w:val="24"/>
          <w:lang w:val="sr-Latn-RS" w:eastAsia="en-AU"/>
        </w:rPr>
        <w:t>Upoznavanje sa osnovnim konceptom usluge SOS telefona kao usluge u sistemu socijalne zaštite</w:t>
      </w:r>
    </w:p>
    <w:p w:rsidR="001A5DA2" w:rsidRPr="001A5DA2" w:rsidRDefault="001A5DA2" w:rsidP="001A5DA2">
      <w:pPr>
        <w:rPr>
          <w:rFonts w:ascii="Arial" w:eastAsia="Times New Roman" w:hAnsi="Arial" w:cs="Arial"/>
          <w:bCs/>
          <w:sz w:val="24"/>
          <w:szCs w:val="24"/>
          <w:lang w:val="sr-Latn-RS" w:eastAsia="en-AU"/>
        </w:rPr>
      </w:pPr>
      <w:r w:rsidRPr="001A5DA2">
        <w:rPr>
          <w:rFonts w:ascii="Arial" w:eastAsia="Times New Roman" w:hAnsi="Arial" w:cs="Arial"/>
          <w:bCs/>
          <w:sz w:val="24"/>
          <w:szCs w:val="24"/>
          <w:lang w:val="sr-Latn-RS" w:eastAsia="en-AU"/>
        </w:rPr>
        <w:t xml:space="preserve">Unapređenje razumevanja i sticanje opštih i specifičnih  znanja polaznika o osnovnim konceptima i teorijskim modelima koji određuju koncept i aktivnosti SOS telefona za žene sa invaliditetom koje imaju iskustvo nasilja </w:t>
      </w:r>
    </w:p>
    <w:p w:rsidR="00A90DEF" w:rsidRPr="00D13C5F" w:rsidRDefault="001A5DA2" w:rsidP="001A5DA2">
      <w:pPr>
        <w:rPr>
          <w:rFonts w:ascii="Arial" w:hAnsi="Arial" w:cs="Arial"/>
          <w:sz w:val="24"/>
          <w:szCs w:val="24"/>
        </w:rPr>
      </w:pPr>
      <w:r w:rsidRPr="001A5DA2">
        <w:rPr>
          <w:rFonts w:ascii="Arial" w:eastAsia="Times New Roman" w:hAnsi="Arial" w:cs="Arial"/>
          <w:bCs/>
          <w:sz w:val="24"/>
          <w:szCs w:val="24"/>
          <w:lang w:val="sr-Latn-RS" w:eastAsia="en-AU"/>
        </w:rPr>
        <w:t>Uspostavljanje razumevanja i sticanje osnovnih znanja o invalidnosti kao faktoru nasilja i specifičnim vidovima nasilja u porodici prema ženama sa invaliditetom</w:t>
      </w:r>
    </w:p>
    <w:p w:rsidR="001A5DA2" w:rsidRDefault="001A5DA2" w:rsidP="00A90D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A90DEF" w:rsidRPr="004339E5" w:rsidRDefault="00265514" w:rsidP="00A90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4339E5">
        <w:rPr>
          <w:rFonts w:ascii="Arial" w:eastAsia="Times New Roman" w:hAnsi="Arial" w:cs="Arial"/>
          <w:b/>
          <w:sz w:val="24"/>
          <w:szCs w:val="24"/>
          <w:lang w:val="sr-Latn-RS"/>
        </w:rPr>
        <w:t>SADRŽINA PROGRAMA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 xml:space="preserve">MODUL I : KONCEPT USLUGE SOS TELEFON ZA ŽENE SA INVALIDITETOM I ISKUSTVOM NASILJA U PORODICI 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>1.1.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SOS telefon kao usluga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>1.2.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Korisnici, ciljevi i organizacija usluge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>1.3.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Opravdanost i efekti usluge, akteri i saradnja u zajednici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>1.4.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Osnovne aktivnosti SOS konsultantkinje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lastRenderedPageBreak/>
        <w:t>MODUL  II: KLJUČNI TEORIJSKI KONCEPTI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2.1.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Samostalni život osoba sa invaliditetom i modeli invalidnosti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2.2.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Kvalitet života osoba sa invaliditetom i pojam potreba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2.3.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Rezilijentnost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2.4.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Ljudska prava, diskriminacija i jednake mogućnosti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2.5.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Nasilje u porodici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>-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Definisanje nasilja (vidovi, karakterisitike, mehanizmi, ciklus odvijanja i dinamika nasilja)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ab/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-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Teorijska određenja nasilja i sistemski pristup nasilju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ab/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-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Stres i trauma u kontekstu nasilja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>MODUL III: INVALIDNOST I NASILJE U PORODICI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3.1.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Invalidnost kao faktor rizika</w:t>
      </w:r>
    </w:p>
    <w:p w:rsidR="001A5DA2" w:rsidRPr="001A5DA2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sz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3.2.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Specifični vidovi nasilja nad ženama sa invaliditeom u porodici</w:t>
      </w:r>
    </w:p>
    <w:p w:rsidR="00D13C5F" w:rsidRDefault="001A5DA2" w:rsidP="001A5DA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3.3.</w:t>
      </w:r>
      <w:r w:rsidRPr="001A5DA2">
        <w:rPr>
          <w:rFonts w:ascii="Arial" w:eastAsia="Times New Roman" w:hAnsi="Arial" w:cs="Arial"/>
          <w:sz w:val="24"/>
          <w:lang w:val="sr-Latn-RS" w:eastAsia="en-AU"/>
        </w:rPr>
        <w:tab/>
        <w:t>Osnovni principi rada sa ženama sa invaliditeom i iskustvom nasilja</w:t>
      </w:r>
    </w:p>
    <w:p w:rsidR="00A90DEF" w:rsidRPr="004339E5" w:rsidRDefault="00265514" w:rsidP="00A90DE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4339E5">
        <w:rPr>
          <w:rFonts w:ascii="Arial" w:eastAsia="Times New Roman" w:hAnsi="Arial" w:cs="Arial"/>
          <w:b/>
          <w:sz w:val="28"/>
          <w:szCs w:val="28"/>
          <w:lang w:val="sr-Latn-RS"/>
        </w:rPr>
        <w:t>KOMP</w:t>
      </w:r>
      <w:r w:rsidR="00D13C5F">
        <w:rPr>
          <w:rFonts w:ascii="Arial" w:eastAsia="Times New Roman" w:hAnsi="Arial" w:cs="Arial"/>
          <w:b/>
          <w:sz w:val="28"/>
          <w:szCs w:val="28"/>
          <w:lang w:val="sr-Latn-RS"/>
        </w:rPr>
        <w:t>E</w:t>
      </w:r>
      <w:r w:rsidRPr="004339E5">
        <w:rPr>
          <w:rFonts w:ascii="Arial" w:eastAsia="Times New Roman" w:hAnsi="Arial" w:cs="Arial"/>
          <w:b/>
          <w:sz w:val="28"/>
          <w:szCs w:val="28"/>
          <w:lang w:val="sr-Latn-RS"/>
        </w:rPr>
        <w:t>TE</w:t>
      </w:r>
      <w:r w:rsidR="00D13C5F">
        <w:rPr>
          <w:rFonts w:ascii="Arial" w:eastAsia="Times New Roman" w:hAnsi="Arial" w:cs="Arial"/>
          <w:b/>
          <w:sz w:val="28"/>
          <w:szCs w:val="28"/>
          <w:lang w:val="sr-Latn-RS"/>
        </w:rPr>
        <w:t>N</w:t>
      </w:r>
      <w:r w:rsidRPr="004339E5">
        <w:rPr>
          <w:rFonts w:ascii="Arial" w:eastAsia="Times New Roman" w:hAnsi="Arial" w:cs="Arial"/>
          <w:b/>
          <w:sz w:val="28"/>
          <w:szCs w:val="28"/>
          <w:lang w:val="sr-Latn-RS"/>
        </w:rPr>
        <w:t>CIJE KOJE PROGRAM RAZVIJA</w:t>
      </w:r>
    </w:p>
    <w:p w:rsidR="004339E5" w:rsidRDefault="004339E5" w:rsidP="0026551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sr-Latn-RS" w:eastAsia="en-AU"/>
        </w:rPr>
      </w:pPr>
    </w:p>
    <w:p w:rsidR="001A5DA2" w:rsidRPr="001A5DA2" w:rsidRDefault="001A5DA2" w:rsidP="001A5DA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 w:eastAsia="en-AU"/>
        </w:rPr>
      </w:pPr>
      <w:r w:rsidRPr="001A5DA2">
        <w:rPr>
          <w:rFonts w:ascii="Arial" w:eastAsia="Times New Roman" w:hAnsi="Arial" w:cs="Arial"/>
          <w:b/>
          <w:bCs/>
          <w:sz w:val="24"/>
          <w:szCs w:val="24"/>
          <w:lang w:val="sr-Cyrl-CS" w:eastAsia="en-AU"/>
        </w:rPr>
        <w:t>Opšte kompetencije koje razvija program obuke</w:t>
      </w:r>
    </w:p>
    <w:p w:rsidR="001A5DA2" w:rsidRPr="001A5DA2" w:rsidRDefault="001A5DA2" w:rsidP="001A5D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CS" w:eastAsia="en-AU"/>
        </w:rPr>
      </w:pPr>
    </w:p>
    <w:p w:rsidR="001A5DA2" w:rsidRPr="001A5DA2" w:rsidRDefault="001A5DA2" w:rsidP="001A5D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CS" w:eastAsia="en-AU"/>
        </w:rPr>
      </w:pPr>
      <w:r w:rsidRPr="001A5DA2">
        <w:rPr>
          <w:rFonts w:ascii="Arial" w:eastAsia="Times New Roman" w:hAnsi="Arial" w:cs="Arial"/>
          <w:bCs/>
          <w:sz w:val="24"/>
          <w:szCs w:val="24"/>
          <w:lang w:val="sr-Cyrl-CS" w:eastAsia="en-AU"/>
        </w:rPr>
        <w:t>Nakon završenog programa obuke učesnici će biti osposobljeni da:</w:t>
      </w:r>
    </w:p>
    <w:p w:rsidR="001A5DA2" w:rsidRPr="001A5DA2" w:rsidRDefault="001A5DA2" w:rsidP="001A5D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CS" w:eastAsia="en-AU"/>
        </w:rPr>
      </w:pPr>
      <w:r w:rsidRPr="001A5DA2">
        <w:rPr>
          <w:rFonts w:ascii="Arial" w:eastAsia="Times New Roman" w:hAnsi="Arial" w:cs="Arial"/>
          <w:bCs/>
          <w:sz w:val="24"/>
          <w:szCs w:val="24"/>
          <w:lang w:val="sr-Cyrl-CS" w:eastAsia="en-AU"/>
        </w:rPr>
        <w:t>­</w:t>
      </w:r>
      <w:r w:rsidRPr="001A5DA2">
        <w:rPr>
          <w:rFonts w:ascii="Arial" w:eastAsia="Times New Roman" w:hAnsi="Arial" w:cs="Arial"/>
          <w:bCs/>
          <w:sz w:val="24"/>
          <w:szCs w:val="24"/>
          <w:lang w:val="sr-Cyrl-CS" w:eastAsia="en-AU"/>
        </w:rPr>
        <w:tab/>
        <w:t>Usvoje i primenjuju ključna savremena znanja u oblasti invalidnosti i nasilja u radu na SOS telefonu,</w:t>
      </w:r>
    </w:p>
    <w:p w:rsidR="001A5DA2" w:rsidRPr="001A5DA2" w:rsidRDefault="001A5DA2" w:rsidP="001A5D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CS" w:eastAsia="en-AU"/>
        </w:rPr>
      </w:pPr>
      <w:r w:rsidRPr="001A5DA2">
        <w:rPr>
          <w:rFonts w:ascii="Arial" w:eastAsia="Times New Roman" w:hAnsi="Arial" w:cs="Arial"/>
          <w:bCs/>
          <w:sz w:val="24"/>
          <w:szCs w:val="24"/>
          <w:lang w:val="sr-Cyrl-CS" w:eastAsia="en-AU"/>
        </w:rPr>
        <w:t>­</w:t>
      </w:r>
      <w:r w:rsidRPr="001A5DA2">
        <w:rPr>
          <w:rFonts w:ascii="Arial" w:eastAsia="Times New Roman" w:hAnsi="Arial" w:cs="Arial"/>
          <w:bCs/>
          <w:sz w:val="24"/>
          <w:szCs w:val="24"/>
          <w:lang w:val="sr-Cyrl-CS" w:eastAsia="en-AU"/>
        </w:rPr>
        <w:tab/>
        <w:t>Razumeju koncept, svrhu i značaj usluge SOS telefona za žene sa invaliditetom žrtve nasilja,</w:t>
      </w:r>
    </w:p>
    <w:p w:rsidR="001A5DA2" w:rsidRPr="001A5DA2" w:rsidRDefault="001A5DA2" w:rsidP="001A5D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CS" w:eastAsia="en-AU"/>
        </w:rPr>
      </w:pPr>
      <w:r w:rsidRPr="001A5DA2">
        <w:rPr>
          <w:rFonts w:ascii="Arial" w:eastAsia="Times New Roman" w:hAnsi="Arial" w:cs="Arial"/>
          <w:bCs/>
          <w:sz w:val="24"/>
          <w:szCs w:val="24"/>
          <w:lang w:val="sr-Cyrl-CS" w:eastAsia="en-AU"/>
        </w:rPr>
        <w:t>­</w:t>
      </w:r>
      <w:r w:rsidRPr="001A5DA2">
        <w:rPr>
          <w:rFonts w:ascii="Arial" w:eastAsia="Times New Roman" w:hAnsi="Arial" w:cs="Arial"/>
          <w:bCs/>
          <w:sz w:val="24"/>
          <w:szCs w:val="24"/>
          <w:lang w:val="sr-Cyrl-CS" w:eastAsia="en-AU"/>
        </w:rPr>
        <w:tab/>
        <w:t>Ostvaruju adekvatnu saradnju u zajednici na obezbeđivanju integrisane usluge za korisnice SOS telefona.</w:t>
      </w:r>
    </w:p>
    <w:p w:rsidR="001A5DA2" w:rsidRPr="001A5DA2" w:rsidRDefault="001A5DA2" w:rsidP="001A5D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CS" w:eastAsia="en-AU"/>
        </w:rPr>
      </w:pPr>
    </w:p>
    <w:p w:rsidR="001A5DA2" w:rsidRPr="001A5DA2" w:rsidRDefault="001A5DA2" w:rsidP="001A5DA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 w:eastAsia="en-AU"/>
        </w:rPr>
      </w:pPr>
      <w:r w:rsidRPr="001A5DA2">
        <w:rPr>
          <w:rFonts w:ascii="Arial" w:eastAsia="Times New Roman" w:hAnsi="Arial" w:cs="Arial"/>
          <w:b/>
          <w:bCs/>
          <w:sz w:val="24"/>
          <w:szCs w:val="24"/>
          <w:lang w:val="sr-Cyrl-CS" w:eastAsia="en-AU"/>
        </w:rPr>
        <w:t>Posebne kompetencije koje razvija program obuke</w:t>
      </w:r>
    </w:p>
    <w:p w:rsidR="001A5DA2" w:rsidRPr="001A5DA2" w:rsidRDefault="001A5DA2" w:rsidP="001A5D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CS" w:eastAsia="en-AU"/>
        </w:rPr>
      </w:pPr>
    </w:p>
    <w:p w:rsidR="001A5DA2" w:rsidRPr="001A5DA2" w:rsidRDefault="001A5DA2" w:rsidP="001A5D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CS" w:eastAsia="en-AU"/>
        </w:rPr>
      </w:pPr>
      <w:r w:rsidRPr="001A5DA2">
        <w:rPr>
          <w:rFonts w:ascii="Arial" w:eastAsia="Times New Roman" w:hAnsi="Arial" w:cs="Arial"/>
          <w:bCs/>
          <w:sz w:val="24"/>
          <w:szCs w:val="24"/>
          <w:lang w:val="sr-Cyrl-CS" w:eastAsia="en-AU"/>
        </w:rPr>
        <w:t>Nakon završenog programa obuke učesnici će biti osposobljeni da:</w:t>
      </w:r>
    </w:p>
    <w:p w:rsidR="001A5DA2" w:rsidRPr="001A5DA2" w:rsidRDefault="001A5DA2" w:rsidP="001A5D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CS" w:eastAsia="en-AU"/>
        </w:rPr>
      </w:pPr>
      <w:r w:rsidRPr="001A5DA2">
        <w:rPr>
          <w:rFonts w:ascii="Arial" w:eastAsia="Times New Roman" w:hAnsi="Arial" w:cs="Arial"/>
          <w:bCs/>
          <w:sz w:val="24"/>
          <w:szCs w:val="24"/>
          <w:lang w:val="sr-Cyrl-CS" w:eastAsia="en-AU"/>
        </w:rPr>
        <w:t>­</w:t>
      </w:r>
      <w:r w:rsidRPr="001A5DA2">
        <w:rPr>
          <w:rFonts w:ascii="Arial" w:eastAsia="Times New Roman" w:hAnsi="Arial" w:cs="Arial"/>
          <w:bCs/>
          <w:sz w:val="24"/>
          <w:szCs w:val="24"/>
          <w:lang w:val="sr-Cyrl-CS" w:eastAsia="en-AU"/>
        </w:rPr>
        <w:tab/>
        <w:t>Razumeju i mogu da objasne koncept kvaliteta života, potreba i ljudskih prava osoba sa invaliditetom i da razviju mehanizme njihove praktične primene u radu na SOS telefonu;</w:t>
      </w:r>
    </w:p>
    <w:p w:rsidR="001A5DA2" w:rsidRPr="001A5DA2" w:rsidRDefault="001A5DA2" w:rsidP="001A5D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CS" w:eastAsia="en-AU"/>
        </w:rPr>
      </w:pPr>
      <w:r w:rsidRPr="001A5DA2">
        <w:rPr>
          <w:rFonts w:ascii="Arial" w:eastAsia="Times New Roman" w:hAnsi="Arial" w:cs="Arial"/>
          <w:bCs/>
          <w:sz w:val="24"/>
          <w:szCs w:val="24"/>
          <w:lang w:val="sr-Cyrl-CS" w:eastAsia="en-AU"/>
        </w:rPr>
        <w:t>­</w:t>
      </w:r>
      <w:r w:rsidRPr="001A5DA2">
        <w:rPr>
          <w:rFonts w:ascii="Arial" w:eastAsia="Times New Roman" w:hAnsi="Arial" w:cs="Arial"/>
          <w:bCs/>
          <w:sz w:val="24"/>
          <w:szCs w:val="24"/>
          <w:lang w:val="sr-Cyrl-CS" w:eastAsia="en-AU"/>
        </w:rPr>
        <w:tab/>
        <w:t>Organizuju uslugu na SOS telefonu u skladu sa savremenim pristupima invalidnosti i rada sa nasiljem;</w:t>
      </w:r>
    </w:p>
    <w:p w:rsidR="00265514" w:rsidRPr="004339E5" w:rsidRDefault="00265514" w:rsidP="00A90D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90DEF" w:rsidRPr="004339E5" w:rsidRDefault="00265514" w:rsidP="00A90DEF">
      <w:p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lang w:val="sr-Latn-RS"/>
        </w:rPr>
      </w:pPr>
      <w:r w:rsidRPr="004339E5">
        <w:rPr>
          <w:rFonts w:ascii="Arial" w:eastAsia="Times New Roman" w:hAnsi="Arial" w:cs="Arial"/>
          <w:b/>
          <w:sz w:val="28"/>
          <w:szCs w:val="28"/>
          <w:lang w:val="sr-Latn-RS"/>
        </w:rPr>
        <w:t>CILJNA GRUPA PROFESIONALACA ZA OBUKU</w:t>
      </w:r>
    </w:p>
    <w:p w:rsidR="00265514" w:rsidRPr="004339E5" w:rsidRDefault="00265514" w:rsidP="0026551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sr-Latn-RS" w:eastAsia="en-AU"/>
        </w:rPr>
      </w:pPr>
    </w:p>
    <w:p w:rsidR="001A5DA2" w:rsidRPr="001A5DA2" w:rsidRDefault="001A5DA2" w:rsidP="001A5DA2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szCs w:val="24"/>
          <w:lang w:val="sr-Latn-RS" w:eastAsia="en-AU"/>
        </w:rPr>
        <w:t xml:space="preserve">Program obuke je namenjen pre svega budućim i sadašnjim konsultankinjama na SOS telefonu, rukovodiocima ili koordinatorima pružanja usluge i svim angažovanim osobama na pružanju usluge u skladu sa važećim pravilnikom. </w:t>
      </w:r>
    </w:p>
    <w:p w:rsidR="001A5DA2" w:rsidRPr="001A5DA2" w:rsidRDefault="001A5DA2" w:rsidP="001A5DA2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val="sr-Latn-RS" w:eastAsia="en-AU"/>
        </w:rPr>
      </w:pPr>
    </w:p>
    <w:p w:rsidR="00265514" w:rsidRPr="00265514" w:rsidRDefault="001A5DA2" w:rsidP="001A5DA2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val="sr-Latn-RS" w:eastAsia="en-AU"/>
        </w:rPr>
      </w:pPr>
      <w:r w:rsidRPr="001A5DA2">
        <w:rPr>
          <w:rFonts w:ascii="Arial" w:eastAsia="Times New Roman" w:hAnsi="Arial" w:cs="Arial"/>
          <w:sz w:val="24"/>
          <w:szCs w:val="24"/>
          <w:lang w:val="sr-Latn-RS" w:eastAsia="en-AU"/>
        </w:rPr>
        <w:t xml:space="preserve">Program obuke može biti koristan i stručnim radnicima centara za socijalni rad i drugim pružaocima usluga čiji su korisnici žene sa invaliditetom, jer razvija </w:t>
      </w:r>
      <w:r w:rsidRPr="001A5DA2">
        <w:rPr>
          <w:rFonts w:ascii="Arial" w:eastAsia="Times New Roman" w:hAnsi="Arial" w:cs="Arial"/>
          <w:sz w:val="24"/>
          <w:szCs w:val="24"/>
          <w:lang w:val="sr-Latn-RS" w:eastAsia="en-AU"/>
        </w:rPr>
        <w:lastRenderedPageBreak/>
        <w:t>kompetencije za rad sa ženama sa invaliditeom genralno i pojačava osetljivost za rano prepoznavanje rizika od nasilja.</w:t>
      </w:r>
    </w:p>
    <w:p w:rsidR="00A90DEF" w:rsidRPr="004339E5" w:rsidRDefault="00A90DEF" w:rsidP="00A90D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A90DEF" w:rsidRDefault="00A03DC2" w:rsidP="00A90DE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4339E5">
        <w:rPr>
          <w:rFonts w:ascii="Arial" w:eastAsia="Times New Roman" w:hAnsi="Arial" w:cs="Arial"/>
          <w:b/>
          <w:sz w:val="28"/>
          <w:szCs w:val="28"/>
          <w:lang w:val="sr-Latn-RS"/>
        </w:rPr>
        <w:t>TRAJANJE PROGRAMA OBUKE</w:t>
      </w:r>
    </w:p>
    <w:p w:rsidR="004339E5" w:rsidRPr="004339E5" w:rsidRDefault="004339E5" w:rsidP="00A90DEF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Latn-RS"/>
        </w:rPr>
      </w:pPr>
    </w:p>
    <w:p w:rsidR="00A90DEF" w:rsidRPr="005939CE" w:rsidRDefault="005939CE">
      <w:pPr>
        <w:rPr>
          <w:rFonts w:ascii="Arial" w:hAnsi="Arial" w:cs="Arial"/>
          <w:sz w:val="24"/>
          <w:szCs w:val="24"/>
        </w:rPr>
      </w:pPr>
      <w:r w:rsidRPr="005939CE">
        <w:rPr>
          <w:rFonts w:ascii="Arial" w:hAnsi="Arial" w:cs="Arial"/>
          <w:sz w:val="24"/>
          <w:szCs w:val="24"/>
          <w:lang w:val="sr-Cyrl-CS"/>
        </w:rPr>
        <w:t xml:space="preserve">Program obuke se realizuje u formi </w:t>
      </w:r>
      <w:r w:rsidR="001A5DA2">
        <w:rPr>
          <w:rFonts w:ascii="Arial" w:hAnsi="Arial" w:cs="Arial"/>
          <w:sz w:val="24"/>
          <w:szCs w:val="24"/>
          <w:lang w:val="sr-Latn-RS"/>
        </w:rPr>
        <w:t>dvodnevnog</w:t>
      </w:r>
      <w:r w:rsidRPr="005939CE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5939CE">
        <w:rPr>
          <w:rFonts w:ascii="Arial" w:hAnsi="Arial" w:cs="Arial"/>
          <w:sz w:val="24"/>
          <w:szCs w:val="24"/>
          <w:lang w:val="sr-Cyrl-CS"/>
        </w:rPr>
        <w:t xml:space="preserve"> seminara, sa ukupno </w:t>
      </w:r>
      <w:r w:rsidR="001A5DA2">
        <w:rPr>
          <w:rFonts w:ascii="Arial" w:hAnsi="Arial" w:cs="Arial"/>
          <w:sz w:val="24"/>
          <w:szCs w:val="24"/>
          <w:lang w:val="sr-Latn-RS"/>
        </w:rPr>
        <w:t>13 sati obuke</w:t>
      </w:r>
    </w:p>
    <w:p w:rsidR="00A90DEF" w:rsidRPr="004339E5" w:rsidRDefault="00A90DEF">
      <w:pPr>
        <w:rPr>
          <w:rFonts w:ascii="Arial" w:hAnsi="Arial" w:cs="Arial"/>
          <w:sz w:val="24"/>
          <w:szCs w:val="24"/>
        </w:rPr>
      </w:pPr>
    </w:p>
    <w:sectPr w:rsidR="00A90DEF" w:rsidRPr="00433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5156"/>
    <w:multiLevelType w:val="hybridMultilevel"/>
    <w:tmpl w:val="5306812C"/>
    <w:lvl w:ilvl="0" w:tplc="03CAB10E">
      <w:start w:val="23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4616C"/>
    <w:multiLevelType w:val="hybridMultilevel"/>
    <w:tmpl w:val="37844330"/>
    <w:lvl w:ilvl="0" w:tplc="03DEC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43BE6"/>
    <w:multiLevelType w:val="hybridMultilevel"/>
    <w:tmpl w:val="087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47743"/>
    <w:multiLevelType w:val="hybridMultilevel"/>
    <w:tmpl w:val="53B0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8250D"/>
    <w:multiLevelType w:val="multilevel"/>
    <w:tmpl w:val="5CD24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BA144D9"/>
    <w:multiLevelType w:val="hybridMultilevel"/>
    <w:tmpl w:val="DF6480B4"/>
    <w:lvl w:ilvl="0" w:tplc="03CAB10E">
      <w:start w:val="23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8782E"/>
    <w:multiLevelType w:val="hybridMultilevel"/>
    <w:tmpl w:val="9ECEAE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7D"/>
    <w:rsid w:val="001A5DA2"/>
    <w:rsid w:val="00265514"/>
    <w:rsid w:val="004339E5"/>
    <w:rsid w:val="005939CE"/>
    <w:rsid w:val="006E407D"/>
    <w:rsid w:val="00A03DC2"/>
    <w:rsid w:val="00A90DEF"/>
    <w:rsid w:val="00AE3097"/>
    <w:rsid w:val="00B94F41"/>
    <w:rsid w:val="00D13C5F"/>
    <w:rsid w:val="00D30CB3"/>
    <w:rsid w:val="00F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0A8D8-392B-4A92-ADB2-3A04CFFA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A90D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A90DEF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55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snezana</cp:lastModifiedBy>
  <cp:revision>2</cp:revision>
  <dcterms:created xsi:type="dcterms:W3CDTF">2020-06-25T09:24:00Z</dcterms:created>
  <dcterms:modified xsi:type="dcterms:W3CDTF">2020-06-25T09:24:00Z</dcterms:modified>
</cp:coreProperties>
</file>