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EE" w:rsidRPr="00D44E81" w:rsidRDefault="00D614EE" w:rsidP="00360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>OBAV</w:t>
      </w:r>
      <w:r w:rsidR="006E392F"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>J</w:t>
      </w:r>
      <w:r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>EŠTENJE</w:t>
      </w:r>
    </w:p>
    <w:p w:rsidR="00360597" w:rsidRPr="00D44E81" w:rsidRDefault="00360597" w:rsidP="00360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D614EE" w:rsidRPr="007F6C0A" w:rsidRDefault="006E392F" w:rsidP="007F6C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  <w:r w:rsidRPr="007F6C0A">
        <w:rPr>
          <w:rFonts w:ascii="Times New Roman" w:hAnsi="Times New Roman" w:cs="Times New Roman"/>
          <w:sz w:val="24"/>
          <w:szCs w:val="24"/>
          <w:lang w:val="sr-Latn-ME"/>
        </w:rPr>
        <w:t>Realizacija</w:t>
      </w:r>
      <w:r w:rsidR="00B572E8" w:rsidRPr="007F6C0A">
        <w:rPr>
          <w:rFonts w:ascii="Times New Roman" w:hAnsi="Times New Roman" w:cs="Times New Roman"/>
          <w:sz w:val="24"/>
          <w:szCs w:val="24"/>
          <w:lang w:val="sr-Latn-ME"/>
        </w:rPr>
        <w:t xml:space="preserve"> akreditovanog programa obuke </w:t>
      </w:r>
      <w:r w:rsidR="00BF72AC" w:rsidRPr="007F6C0A">
        <w:rPr>
          <w:rFonts w:ascii="Times New Roman" w:hAnsi="Times New Roman" w:cs="Times New Roman"/>
          <w:b/>
          <w:sz w:val="24"/>
          <w:szCs w:val="24"/>
          <w:lang w:val="sr-Latn-ME"/>
        </w:rPr>
        <w:t>„Sistemski pristup u razumijevanju i radu sa porodicama u postupcima razvoda“</w:t>
      </w:r>
    </w:p>
    <w:p w:rsidR="006E392F" w:rsidRPr="00D44E81" w:rsidRDefault="006E392F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572E8" w:rsidRPr="00D44E81" w:rsidRDefault="00D614EE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44E81">
        <w:rPr>
          <w:rFonts w:ascii="Times New Roman" w:hAnsi="Times New Roman" w:cs="Times New Roman"/>
          <w:sz w:val="24"/>
          <w:szCs w:val="24"/>
          <w:lang w:val="sr-Latn-ME"/>
        </w:rPr>
        <w:t>Obav</w:t>
      </w:r>
      <w:r w:rsidR="00360597" w:rsidRPr="00D44E81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D44E81">
        <w:rPr>
          <w:rFonts w:ascii="Times New Roman" w:hAnsi="Times New Roman" w:cs="Times New Roman"/>
          <w:sz w:val="24"/>
          <w:szCs w:val="24"/>
          <w:lang w:val="sr-Latn-ME"/>
        </w:rPr>
        <w:t xml:space="preserve">eštavamo vas da će </w:t>
      </w:r>
      <w:r w:rsidR="00B572E8" w:rsidRPr="00D44E81">
        <w:rPr>
          <w:rFonts w:ascii="Times New Roman" w:hAnsi="Times New Roman" w:cs="Times New Roman"/>
          <w:sz w:val="24"/>
          <w:szCs w:val="24"/>
          <w:lang w:val="sr-Latn-ME"/>
        </w:rPr>
        <w:t>Zavod za socijalnu i dječju zaštitu</w:t>
      </w:r>
      <w:r w:rsidR="006E392F" w:rsidRPr="00D44E8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44E81"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>05</w:t>
      </w:r>
      <w:r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i </w:t>
      </w:r>
      <w:r w:rsidR="00D44E81"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>06</w:t>
      </w:r>
      <w:r w:rsidR="00BF72AC"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D44E81"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>maja</w:t>
      </w:r>
      <w:r w:rsidR="00B572E8"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202</w:t>
      </w:r>
      <w:r w:rsidR="00D44E81"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>5</w:t>
      </w:r>
      <w:r w:rsidR="006E392F"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7B6C4C"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>g</w:t>
      </w:r>
      <w:r w:rsidR="006E392F"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>odine</w:t>
      </w:r>
      <w:r w:rsidR="006E392F" w:rsidRPr="00D44E81">
        <w:rPr>
          <w:rFonts w:ascii="Times New Roman" w:hAnsi="Times New Roman" w:cs="Times New Roman"/>
          <w:sz w:val="24"/>
          <w:szCs w:val="24"/>
          <w:lang w:val="sr-Latn-ME"/>
        </w:rPr>
        <w:t xml:space="preserve"> organizovati dvodnevnu obuku, po akreditovanom program </w:t>
      </w:r>
      <w:r w:rsidR="00BF72AC" w:rsidRPr="00D44E81">
        <w:rPr>
          <w:rFonts w:ascii="Times New Roman" w:hAnsi="Times New Roman" w:cs="Times New Roman"/>
          <w:sz w:val="24"/>
          <w:szCs w:val="24"/>
          <w:lang w:val="sr-Latn-ME"/>
        </w:rPr>
        <w:t>„Sistemski pristup u razumijevanju i radu sa porodicama u postupcima razvoda“.</w:t>
      </w:r>
      <w:r w:rsidR="006E392F" w:rsidRPr="00D44E81">
        <w:rPr>
          <w:rFonts w:ascii="Times New Roman" w:hAnsi="Times New Roman" w:cs="Times New Roman"/>
          <w:sz w:val="24"/>
          <w:szCs w:val="24"/>
          <w:lang w:val="sr-Latn-ME"/>
        </w:rPr>
        <w:t xml:space="preserve">Obuka se organizuje </w:t>
      </w:r>
      <w:r w:rsidR="00D44E81" w:rsidRPr="00D44E81">
        <w:rPr>
          <w:rFonts w:ascii="Times New Roman" w:hAnsi="Times New Roman" w:cs="Times New Roman"/>
          <w:sz w:val="24"/>
          <w:szCs w:val="24"/>
          <w:lang w:val="sr-Latn-ME"/>
        </w:rPr>
        <w:t>u okviru Plana stručnog usavršavanja stručnih radnika Zavoda za socijalnu i dječju zaštitu</w:t>
      </w:r>
      <w:r w:rsidR="00B572E8" w:rsidRPr="00D44E81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</w:p>
    <w:p w:rsidR="006E392F" w:rsidRPr="00D44E81" w:rsidRDefault="00D614EE" w:rsidP="00360597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>Obuka će se održati u Zavodu za socijalnu i dječju zašt</w:t>
      </w:r>
      <w:r w:rsidR="007B6C4C"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itu u Podgorici, Podljubović bb, </w:t>
      </w:r>
      <w:r w:rsidR="00BF72AC"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>za 15</w:t>
      </w:r>
      <w:r w:rsidR="0053308C"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stručnih rad</w:t>
      </w:r>
      <w:r w:rsidR="00BF72AC"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>nika.</w:t>
      </w:r>
    </w:p>
    <w:p w:rsidR="00BF72AC" w:rsidRPr="00D44E81" w:rsidRDefault="00BF72AC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44E81">
        <w:rPr>
          <w:rFonts w:ascii="Times New Roman" w:hAnsi="Times New Roman" w:cs="Times New Roman"/>
          <w:sz w:val="24"/>
          <w:szCs w:val="24"/>
          <w:lang w:val="sr-Latn-ME"/>
        </w:rPr>
        <w:t>Program obuke je namijenjen stručnim radnicima centara za socijalni rad kao i zaposlenima kod pruža</w:t>
      </w:r>
      <w:r w:rsidR="00943226" w:rsidRPr="00D44E81">
        <w:rPr>
          <w:rFonts w:ascii="Times New Roman" w:hAnsi="Times New Roman" w:cs="Times New Roman"/>
          <w:sz w:val="24"/>
          <w:szCs w:val="24"/>
          <w:lang w:val="sr-Latn-ME"/>
        </w:rPr>
        <w:t>la</w:t>
      </w:r>
      <w:r w:rsidRPr="00D44E81">
        <w:rPr>
          <w:rFonts w:ascii="Times New Roman" w:hAnsi="Times New Roman" w:cs="Times New Roman"/>
          <w:sz w:val="24"/>
          <w:szCs w:val="24"/>
          <w:lang w:val="sr-Latn-ME"/>
        </w:rPr>
        <w:t>ca savjetodavno-terapijskih usluga.</w:t>
      </w:r>
    </w:p>
    <w:p w:rsidR="00BF72AC" w:rsidRPr="00D44E81" w:rsidRDefault="00BF72AC" w:rsidP="00BF72A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44E81">
        <w:rPr>
          <w:rFonts w:ascii="Times New Roman" w:hAnsi="Times New Roman" w:cs="Times New Roman"/>
          <w:sz w:val="24"/>
          <w:szCs w:val="24"/>
          <w:lang w:val="sr-Latn-ME"/>
        </w:rPr>
        <w:t>Opšti cilj programa obuke je sticanje vještina za savjetodavni rad sa partnerima u procesu razvoda i njihovom djecom</w:t>
      </w:r>
      <w:r w:rsidR="0053308C" w:rsidRPr="00D44E81">
        <w:rPr>
          <w:rFonts w:ascii="Times New Roman" w:hAnsi="Times New Roman" w:cs="Times New Roman"/>
          <w:sz w:val="24"/>
          <w:szCs w:val="24"/>
          <w:lang w:val="sr-Latn-ME"/>
        </w:rPr>
        <w:t>, a specifični ciljevi su</w:t>
      </w:r>
      <w:r w:rsidRPr="00D44E81">
        <w:rPr>
          <w:rFonts w:ascii="Times New Roman" w:hAnsi="Times New Roman" w:cs="Times New Roman"/>
          <w:sz w:val="24"/>
          <w:szCs w:val="24"/>
          <w:lang w:val="sr-Latn-ME"/>
        </w:rPr>
        <w:t xml:space="preserve"> :Razvijanje sistemskog razumijevanja u radu sa porodicama; Upoznavanje učesnika obuke sa razvojnim fazama porodičnog života i njihovim zadacima; Upoznavanje učesnika sa različitim izvorima porodičnih kriza i njihovim posljedicama; Razvijanje vještina učesnika za neposredan rad sa parovima koji su u procesu razvoda; Razvijanje vještina učesnika za neposredan rad sa djecom čiji su roditelji u postupku razvoda braka.</w:t>
      </w:r>
    </w:p>
    <w:p w:rsidR="00B572E8" w:rsidRPr="00D44E81" w:rsidRDefault="0053308C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44E81">
        <w:rPr>
          <w:rFonts w:ascii="Times New Roman" w:hAnsi="Times New Roman" w:cs="Times New Roman"/>
          <w:sz w:val="24"/>
          <w:szCs w:val="24"/>
          <w:lang w:val="sr-Latn-ME"/>
        </w:rPr>
        <w:t>R</w:t>
      </w:r>
      <w:r w:rsidR="00D614EE" w:rsidRPr="00D44E81">
        <w:rPr>
          <w:rFonts w:ascii="Times New Roman" w:hAnsi="Times New Roman" w:cs="Times New Roman"/>
          <w:sz w:val="24"/>
          <w:szCs w:val="24"/>
          <w:lang w:val="sr-Latn-ME"/>
        </w:rPr>
        <w:t>ealizator</w:t>
      </w:r>
      <w:r w:rsidR="00B572E8" w:rsidRPr="00D44E81">
        <w:rPr>
          <w:rFonts w:ascii="Times New Roman" w:hAnsi="Times New Roman" w:cs="Times New Roman"/>
          <w:sz w:val="24"/>
          <w:szCs w:val="24"/>
          <w:lang w:val="sr-Latn-ME"/>
        </w:rPr>
        <w:t xml:space="preserve">ka </w:t>
      </w:r>
      <w:r w:rsidR="007B6C4C" w:rsidRPr="00D44E81">
        <w:rPr>
          <w:rFonts w:ascii="Times New Roman" w:hAnsi="Times New Roman" w:cs="Times New Roman"/>
          <w:sz w:val="24"/>
          <w:szCs w:val="24"/>
          <w:lang w:val="sr-Latn-ME"/>
        </w:rPr>
        <w:t xml:space="preserve">obuke </w:t>
      </w:r>
      <w:r w:rsidR="00B572E8" w:rsidRPr="00D44E81">
        <w:rPr>
          <w:rFonts w:ascii="Times New Roman" w:hAnsi="Times New Roman" w:cs="Times New Roman"/>
          <w:sz w:val="24"/>
          <w:szCs w:val="24"/>
          <w:lang w:val="sr-Latn-ME"/>
        </w:rPr>
        <w:t xml:space="preserve">je </w:t>
      </w:r>
      <w:r w:rsidR="007B6C4C" w:rsidRPr="00D44E81">
        <w:rPr>
          <w:rFonts w:ascii="Times New Roman" w:hAnsi="Times New Roman" w:cs="Times New Roman"/>
          <w:sz w:val="24"/>
          <w:szCs w:val="24"/>
          <w:lang w:val="sr-Latn-ME"/>
        </w:rPr>
        <w:t xml:space="preserve">Bojana Miletić, </w:t>
      </w:r>
      <w:r w:rsidR="00B572E8" w:rsidRPr="00D44E81">
        <w:rPr>
          <w:rFonts w:ascii="Times New Roman" w:hAnsi="Times New Roman" w:cs="Times New Roman"/>
          <w:sz w:val="24"/>
          <w:szCs w:val="24"/>
          <w:lang w:val="sr-Latn-ME"/>
        </w:rPr>
        <w:t>doktor psiholoških nauka i psihoterapeutkinja O.L.I. integrativnog  psihodinamskog pravca, psihoterapeut sistemske porodične terapije i EMDR praktičar.</w:t>
      </w:r>
    </w:p>
    <w:p w:rsidR="007B6C4C" w:rsidRPr="00D44E81" w:rsidRDefault="00360597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44E81">
        <w:rPr>
          <w:rFonts w:ascii="Times New Roman" w:hAnsi="Times New Roman" w:cs="Times New Roman"/>
          <w:sz w:val="24"/>
          <w:szCs w:val="24"/>
          <w:lang w:val="sr-Latn-ME"/>
        </w:rPr>
        <w:t>Program obuke je akredit</w:t>
      </w:r>
      <w:r w:rsidR="00BF72AC" w:rsidRPr="00D44E81">
        <w:rPr>
          <w:rFonts w:ascii="Times New Roman" w:hAnsi="Times New Roman" w:cs="Times New Roman"/>
          <w:sz w:val="24"/>
          <w:szCs w:val="24"/>
          <w:lang w:val="sr-Latn-ME"/>
        </w:rPr>
        <w:t>ovan rješenjem Zavoda broj 03-18/1 od 30.12</w:t>
      </w:r>
      <w:r w:rsidRPr="00D44E81">
        <w:rPr>
          <w:rFonts w:ascii="Times New Roman" w:hAnsi="Times New Roman" w:cs="Times New Roman"/>
          <w:sz w:val="24"/>
          <w:szCs w:val="24"/>
          <w:lang w:val="sr-Latn-ME"/>
        </w:rPr>
        <w:t>.2020.godine. Svi učesnici će dobiti sertifikat o uspješno završenom programu obuke.</w:t>
      </w:r>
    </w:p>
    <w:p w:rsidR="00E91649" w:rsidRPr="00D44E81" w:rsidRDefault="00E91649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44E81">
        <w:rPr>
          <w:rFonts w:ascii="Times New Roman" w:hAnsi="Times New Roman" w:cs="Times New Roman"/>
          <w:sz w:val="24"/>
          <w:szCs w:val="24"/>
          <w:lang w:val="sr-Latn-ME"/>
        </w:rPr>
        <w:t xml:space="preserve">Troškove </w:t>
      </w:r>
      <w:r w:rsidR="00B572E8" w:rsidRPr="00D44E81">
        <w:rPr>
          <w:rFonts w:ascii="Times New Roman" w:hAnsi="Times New Roman" w:cs="Times New Roman"/>
          <w:sz w:val="24"/>
          <w:szCs w:val="24"/>
          <w:lang w:val="sr-Latn-ME"/>
        </w:rPr>
        <w:t xml:space="preserve">honorara predavača </w:t>
      </w:r>
      <w:r w:rsidRPr="00D44E81">
        <w:rPr>
          <w:rFonts w:ascii="Times New Roman" w:hAnsi="Times New Roman" w:cs="Times New Roman"/>
          <w:sz w:val="24"/>
          <w:szCs w:val="24"/>
          <w:lang w:val="sr-Latn-ME"/>
        </w:rPr>
        <w:t xml:space="preserve">snosi </w:t>
      </w:r>
      <w:r w:rsidR="00B572E8" w:rsidRPr="00D44E81">
        <w:rPr>
          <w:rFonts w:ascii="Times New Roman" w:hAnsi="Times New Roman" w:cs="Times New Roman"/>
          <w:sz w:val="24"/>
          <w:szCs w:val="24"/>
          <w:lang w:val="sr-Latn-ME"/>
        </w:rPr>
        <w:t>Zavod za socijalnu i dječju zaštitu</w:t>
      </w:r>
      <w:r w:rsidRPr="00D44E81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B572E8" w:rsidRPr="00D44E81">
        <w:rPr>
          <w:rFonts w:ascii="Times New Roman" w:hAnsi="Times New Roman" w:cs="Times New Roman"/>
          <w:sz w:val="24"/>
          <w:szCs w:val="24"/>
          <w:lang w:val="sr-Latn-ME"/>
        </w:rPr>
        <w:t xml:space="preserve"> Prevoz i smještaj nisu pokriveni od strane organizatora. </w:t>
      </w:r>
    </w:p>
    <w:p w:rsidR="00D614EE" w:rsidRPr="00D44E81" w:rsidRDefault="00D44E81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>Zainteresovani se mogu prijaviti</w:t>
      </w:r>
      <w:r w:rsidR="00360597" w:rsidRPr="00D44E8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putem e- maila: </w:t>
      </w:r>
      <w:hyperlink r:id="rId5" w:history="1">
        <w:r w:rsidRPr="00D44E81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ME"/>
          </w:rPr>
          <w:t>crnagorazavod@gmail.com</w:t>
        </w:r>
      </w:hyperlink>
      <w:r w:rsidRPr="00D44E81">
        <w:rPr>
          <w:rStyle w:val="Hyperlink"/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Pr="00D44E81">
        <w:rPr>
          <w:rStyle w:val="Hyperlink"/>
          <w:rFonts w:ascii="Times New Roman" w:hAnsi="Times New Roman" w:cs="Times New Roman"/>
          <w:sz w:val="24"/>
          <w:szCs w:val="24"/>
          <w:u w:val="none"/>
          <w:lang w:val="sr-Latn-ME"/>
        </w:rPr>
        <w:t xml:space="preserve"> </w:t>
      </w:r>
      <w:r w:rsidRPr="00D44E81">
        <w:rPr>
          <w:rFonts w:ascii="Times New Roman" w:hAnsi="Times New Roman" w:cs="Times New Roman"/>
          <w:sz w:val="24"/>
          <w:szCs w:val="24"/>
          <w:lang w:val="sr-Latn-ME"/>
        </w:rPr>
        <w:t>U prijavi je potrebno navesti naziv obuke.</w:t>
      </w:r>
    </w:p>
    <w:p w:rsidR="00441167" w:rsidRPr="00D44E81" w:rsidRDefault="00441167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441167" w:rsidRPr="00D44E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BC"/>
    <w:rsid w:val="00360597"/>
    <w:rsid w:val="00441167"/>
    <w:rsid w:val="0053308C"/>
    <w:rsid w:val="006E392F"/>
    <w:rsid w:val="007B6C4C"/>
    <w:rsid w:val="007F6C0A"/>
    <w:rsid w:val="008358BC"/>
    <w:rsid w:val="00943226"/>
    <w:rsid w:val="009B665D"/>
    <w:rsid w:val="009E2E27"/>
    <w:rsid w:val="00B4681F"/>
    <w:rsid w:val="00B572E8"/>
    <w:rsid w:val="00BF72AC"/>
    <w:rsid w:val="00CB5919"/>
    <w:rsid w:val="00D44E81"/>
    <w:rsid w:val="00D614EE"/>
    <w:rsid w:val="00E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73CD"/>
  <w15:chartTrackingRefBased/>
  <w15:docId w15:val="{6A238BCB-222E-4444-A97F-76697EBF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5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nagorazavo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 10</cp:lastModifiedBy>
  <cp:revision>18</cp:revision>
  <dcterms:created xsi:type="dcterms:W3CDTF">2020-08-25T08:20:00Z</dcterms:created>
  <dcterms:modified xsi:type="dcterms:W3CDTF">2025-02-05T08:25:00Z</dcterms:modified>
</cp:coreProperties>
</file>