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97" w:rsidRDefault="00BE1897" w:rsidP="00A90FE5">
      <w:pPr>
        <w:spacing w:line="360" w:lineRule="auto"/>
        <w:rPr>
          <w:color w:val="000000"/>
          <w:lang w:val="sr-Latn-ME"/>
        </w:rPr>
      </w:pPr>
    </w:p>
    <w:p w:rsidR="00A90FE5" w:rsidRPr="00A90FE5" w:rsidRDefault="00A90FE5" w:rsidP="00A90FE5">
      <w:pPr>
        <w:spacing w:before="240" w:line="360" w:lineRule="auto"/>
        <w:ind w:firstLine="720"/>
        <w:jc w:val="center"/>
        <w:rPr>
          <w:b/>
          <w:color w:val="000000"/>
          <w:sz w:val="32"/>
          <w:lang w:val="sr-Latn-ME"/>
        </w:rPr>
      </w:pPr>
      <w:bookmarkStart w:id="0" w:name="_GoBack"/>
      <w:r w:rsidRPr="00A90FE5">
        <w:rPr>
          <w:b/>
          <w:color w:val="000000"/>
          <w:sz w:val="32"/>
          <w:lang w:val="sr-Latn-ME"/>
        </w:rPr>
        <w:t>OBAVJEŠTENJE</w:t>
      </w:r>
    </w:p>
    <w:bookmarkEnd w:id="0"/>
    <w:p w:rsidR="00A90FE5" w:rsidRDefault="00A90FE5" w:rsidP="00A90FE5">
      <w:pPr>
        <w:spacing w:before="240" w:line="360" w:lineRule="auto"/>
        <w:ind w:firstLine="720"/>
        <w:jc w:val="both"/>
        <w:rPr>
          <w:color w:val="000000"/>
          <w:lang w:val="sr-Latn-ME"/>
        </w:rPr>
      </w:pPr>
    </w:p>
    <w:p w:rsidR="005D5710" w:rsidRPr="005D5710" w:rsidRDefault="005D5710" w:rsidP="00A90FE5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A90FE5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 xml:space="preserve">Obuku organizuje Zavod za socijalni u dječju zaštitu u okviru </w:t>
      </w:r>
      <w:r w:rsidR="00A90FE5">
        <w:rPr>
          <w:color w:val="000000"/>
          <w:lang w:val="sr-Latn-ME"/>
        </w:rPr>
        <w:t>plana stru;nog usavr</w:t>
      </w:r>
      <w:proofErr w:type="spellStart"/>
      <w:r w:rsidR="00A90FE5">
        <w:rPr>
          <w:color w:val="000000"/>
        </w:rPr>
        <w:t>šavanje</w:t>
      </w:r>
      <w:proofErr w:type="spellEnd"/>
      <w:r w:rsidR="00A90FE5">
        <w:rPr>
          <w:color w:val="000000"/>
        </w:rPr>
        <w:t xml:space="preserve"> </w:t>
      </w:r>
      <w:proofErr w:type="spellStart"/>
      <w:r w:rsidR="00A90FE5">
        <w:rPr>
          <w:color w:val="000000"/>
        </w:rPr>
        <w:t>stručnih</w:t>
      </w:r>
      <w:proofErr w:type="spellEnd"/>
      <w:r w:rsidR="00A90FE5">
        <w:rPr>
          <w:color w:val="000000"/>
        </w:rPr>
        <w:t xml:space="preserve"> </w:t>
      </w:r>
      <w:proofErr w:type="spellStart"/>
      <w:r w:rsidR="00A90FE5">
        <w:rPr>
          <w:color w:val="000000"/>
        </w:rPr>
        <w:t>radnika</w:t>
      </w:r>
      <w:proofErr w:type="spellEnd"/>
      <w:r w:rsidRPr="005D5710">
        <w:rPr>
          <w:color w:val="000000"/>
          <w:lang w:val="sr-Latn-ME"/>
        </w:rPr>
        <w:t>.</w:t>
      </w:r>
    </w:p>
    <w:p w:rsidR="005D5710" w:rsidRPr="00BE1897" w:rsidRDefault="005D5710" w:rsidP="00A90FE5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2F0E47">
        <w:rPr>
          <w:b/>
          <w:bCs/>
          <w:color w:val="000000"/>
          <w:lang w:val="sr-Latn-ME"/>
        </w:rPr>
        <w:t xml:space="preserve">a 20 stručnih radnika, održi </w:t>
      </w:r>
      <w:r w:rsidR="00117866">
        <w:rPr>
          <w:b/>
          <w:bCs/>
          <w:color w:val="000000"/>
          <w:lang w:val="sr-Latn-ME"/>
        </w:rPr>
        <w:t>10</w:t>
      </w:r>
      <w:r w:rsidR="00517C44">
        <w:rPr>
          <w:b/>
          <w:bCs/>
          <w:color w:val="000000"/>
          <w:lang w:val="sr-Latn-ME"/>
        </w:rPr>
        <w:t xml:space="preserve">., </w:t>
      </w:r>
      <w:r w:rsidR="00117866">
        <w:rPr>
          <w:b/>
          <w:bCs/>
          <w:color w:val="000000"/>
          <w:lang w:val="sr-Latn-ME"/>
        </w:rPr>
        <w:t>11</w:t>
      </w:r>
      <w:r w:rsidR="00517C44">
        <w:rPr>
          <w:b/>
          <w:bCs/>
          <w:color w:val="000000"/>
          <w:lang w:val="sr-Latn-ME"/>
        </w:rPr>
        <w:t xml:space="preserve">. i </w:t>
      </w:r>
      <w:r w:rsidR="00117866">
        <w:rPr>
          <w:b/>
          <w:bCs/>
          <w:color w:val="000000"/>
          <w:lang w:val="sr-Latn-ME"/>
        </w:rPr>
        <w:t>12</w:t>
      </w:r>
      <w:r w:rsidR="00517C44">
        <w:rPr>
          <w:b/>
          <w:bCs/>
          <w:color w:val="000000"/>
          <w:lang w:val="sr-Latn-ME"/>
        </w:rPr>
        <w:t xml:space="preserve">. </w:t>
      </w:r>
      <w:r w:rsidR="00907170">
        <w:rPr>
          <w:b/>
          <w:bCs/>
          <w:color w:val="000000"/>
          <w:lang w:val="sr-Latn-ME"/>
        </w:rPr>
        <w:t>februara</w:t>
      </w:r>
      <w:r w:rsidR="002F0E47">
        <w:rPr>
          <w:b/>
          <w:bCs/>
          <w:color w:val="000000"/>
          <w:lang w:val="sr-Latn-ME"/>
        </w:rPr>
        <w:t xml:space="preserve"> </w:t>
      </w:r>
      <w:r>
        <w:rPr>
          <w:b/>
          <w:bCs/>
          <w:color w:val="000000"/>
          <w:lang w:val="sr-Latn-ME"/>
        </w:rPr>
        <w:t>202</w:t>
      </w:r>
      <w:r w:rsidR="00907170">
        <w:rPr>
          <w:b/>
          <w:bCs/>
          <w:color w:val="000000"/>
          <w:lang w:val="sr-Latn-ME"/>
        </w:rPr>
        <w:t>5</w:t>
      </w:r>
      <w:r>
        <w:rPr>
          <w:b/>
          <w:bCs/>
          <w:color w:val="000000"/>
          <w:lang w:val="sr-Latn-ME"/>
        </w:rPr>
        <w:t>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  <w:r w:rsidR="00517C44">
        <w:rPr>
          <w:b/>
          <w:bCs/>
          <w:color w:val="000000"/>
          <w:lang w:val="sr-Latn-ME"/>
        </w:rPr>
        <w:t xml:space="preserve"> </w:t>
      </w:r>
      <w:r w:rsidR="00517C44" w:rsidRPr="00117866">
        <w:rPr>
          <w:bCs/>
          <w:color w:val="000000"/>
          <w:lang w:val="sr-Latn-ME"/>
        </w:rPr>
        <w:t>Prijave slati na mail:</w:t>
      </w:r>
      <w:r w:rsidR="00517C44">
        <w:rPr>
          <w:b/>
          <w:bCs/>
          <w:color w:val="000000"/>
          <w:lang w:val="sr-Latn-ME"/>
        </w:rPr>
        <w:t xml:space="preserve"> </w:t>
      </w:r>
      <w:hyperlink r:id="rId4" w:history="1">
        <w:r w:rsidR="00A90FE5" w:rsidRPr="00E607CB">
          <w:rPr>
            <w:rStyle w:val="Hyperlink"/>
            <w:b/>
            <w:bCs/>
            <w:lang w:val="sr-Latn-ME"/>
          </w:rPr>
          <w:t>crnagorazavod@gmail.com</w:t>
        </w:r>
      </w:hyperlink>
      <w:r w:rsidR="00A90FE5">
        <w:rPr>
          <w:b/>
          <w:bCs/>
          <w:color w:val="000000"/>
          <w:lang w:val="sr-Latn-ME"/>
        </w:rPr>
        <w:t xml:space="preserve"> </w:t>
      </w:r>
      <w:r w:rsidR="00A90FE5" w:rsidRPr="00A90FE5">
        <w:rPr>
          <w:bCs/>
          <w:color w:val="000000"/>
          <w:lang w:val="sr-Latn-ME"/>
        </w:rPr>
        <w:t>sa naznakom naziva obuke.</w:t>
      </w:r>
    </w:p>
    <w:p w:rsidR="005D5710" w:rsidRPr="00517C44" w:rsidRDefault="005D5710" w:rsidP="00A90FE5">
      <w:pPr>
        <w:spacing w:before="240" w:line="360" w:lineRule="auto"/>
        <w:ind w:firstLine="720"/>
        <w:jc w:val="right"/>
        <w:rPr>
          <w:b/>
          <w:color w:val="000000"/>
          <w:lang w:val="sr-Latn-ME"/>
        </w:rPr>
      </w:pPr>
    </w:p>
    <w:sectPr w:rsidR="005D5710" w:rsidRPr="0051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0"/>
    <w:rsid w:val="00107CC4"/>
    <w:rsid w:val="00117866"/>
    <w:rsid w:val="00223C84"/>
    <w:rsid w:val="002F0E47"/>
    <w:rsid w:val="0030477F"/>
    <w:rsid w:val="00517C44"/>
    <w:rsid w:val="005D5710"/>
    <w:rsid w:val="00907170"/>
    <w:rsid w:val="00A90FE5"/>
    <w:rsid w:val="00BE1897"/>
    <w:rsid w:val="00BE1D71"/>
    <w:rsid w:val="00C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6FA7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PGSZ10</dc:creator>
  <cp:lastModifiedBy>Win 10</cp:lastModifiedBy>
  <cp:revision>4</cp:revision>
  <cp:lastPrinted>2022-09-22T05:42:00Z</cp:lastPrinted>
  <dcterms:created xsi:type="dcterms:W3CDTF">2025-01-27T07:46:00Z</dcterms:created>
  <dcterms:modified xsi:type="dcterms:W3CDTF">2025-01-27T08:23:00Z</dcterms:modified>
</cp:coreProperties>
</file>