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Obavještavamo vas da </w:t>
      </w:r>
      <w:r w:rsidRPr="005A695F">
        <w:rPr>
          <w:rFonts w:cstheme="minorHAnsi"/>
          <w:sz w:val="28"/>
          <w:lang w:val="sr-Latn-ME"/>
        </w:rPr>
        <w:t>će Zavod za socijalnu i dječju zaštitu o</w:t>
      </w:r>
      <w:r w:rsidRPr="005A695F">
        <w:rPr>
          <w:rFonts w:cstheme="minorHAnsi"/>
          <w:sz w:val="28"/>
          <w:lang w:val="sr-Latn-ME"/>
        </w:rPr>
        <w:t xml:space="preserve">rganizovati obuku „Procjena roditeljskih kapaciteta za potrebe postupka povjeravanja djece“. Obuka </w:t>
      </w:r>
      <w:r w:rsidRPr="005A695F">
        <w:rPr>
          <w:rFonts w:cstheme="minorHAnsi"/>
          <w:sz w:val="28"/>
          <w:lang w:val="sr-Latn-ME"/>
        </w:rPr>
        <w:t xml:space="preserve">će </w:t>
      </w:r>
      <w:r w:rsidRPr="005A695F">
        <w:rPr>
          <w:rFonts w:cstheme="minorHAnsi"/>
          <w:sz w:val="28"/>
          <w:lang w:val="sr-Latn-ME"/>
        </w:rPr>
        <w:t xml:space="preserve">se </w:t>
      </w:r>
      <w:r w:rsidRPr="005A695F">
        <w:rPr>
          <w:rFonts w:cstheme="minorHAnsi"/>
          <w:sz w:val="28"/>
          <w:lang w:val="sr-Latn-ME"/>
        </w:rPr>
        <w:t xml:space="preserve">realizovati </w:t>
      </w:r>
      <w:r w:rsidRPr="005A695F">
        <w:rPr>
          <w:rFonts w:cstheme="minorHAnsi"/>
          <w:sz w:val="28"/>
          <w:lang w:val="sr-Latn-ME"/>
        </w:rPr>
        <w:t xml:space="preserve">po programu koji  je akreditovan rješenjem Zavoda broj 03-3/1 od 11.03.2021.godine. 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Obuka će se realizovati 23 i 24</w:t>
      </w:r>
      <w:r w:rsidRPr="005A695F">
        <w:rPr>
          <w:rFonts w:cstheme="minorHAnsi"/>
          <w:sz w:val="28"/>
          <w:lang w:val="sr-Latn-ME"/>
        </w:rPr>
        <w:t xml:space="preserve">. </w:t>
      </w:r>
      <w:r w:rsidRPr="005A695F">
        <w:rPr>
          <w:rFonts w:cstheme="minorHAnsi"/>
          <w:sz w:val="28"/>
          <w:lang w:val="sr-Latn-ME"/>
        </w:rPr>
        <w:t xml:space="preserve">oktobra 2024. godine </w:t>
      </w:r>
      <w:r w:rsidRPr="005A695F">
        <w:rPr>
          <w:rFonts w:cstheme="minorHAnsi"/>
          <w:sz w:val="28"/>
          <w:lang w:val="sr-Latn-ME"/>
        </w:rPr>
        <w:t>u</w:t>
      </w:r>
      <w:r w:rsidRPr="005A695F">
        <w:rPr>
          <w:rFonts w:cstheme="minorHAnsi"/>
          <w:sz w:val="28"/>
          <w:lang w:val="sr-Latn-ME"/>
        </w:rPr>
        <w:t xml:space="preserve"> prostorijama Zavoda </w:t>
      </w:r>
      <w:r w:rsidRPr="005A695F">
        <w:rPr>
          <w:rFonts w:cstheme="minorHAnsi"/>
          <w:sz w:val="28"/>
          <w:lang w:val="sr-Latn-ME"/>
        </w:rPr>
        <w:t>za socijalnu i dječju zaštitu u Podgorici, Podljubović bb,  u skladu sa agendom koja je u  prilogu.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Opšti cilj programa obuke je sticanje vještina za procjenu potreba djece, procjenu roditeljskih kapaciteta i sačinjavanje nalaza i mišljenja za potrebe donošenja odluke o povjeravanju djece u brakorazvodnim postupcima.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Realizator obuke je Bojana Miletić, doktor psiholoških nauka, sistemski porodični psihoterapeut, edukator integrativne psihodinamske psihoterapije.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>Svi učesnici će dobiti sertifikat o uspješno završenom programu obuke. Zbog ograničenog broja mjesta registracija učesnika će biti vođena po redosledu prijavljivanja.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Troškove obuke snosi </w:t>
      </w:r>
      <w:r w:rsidRPr="005A695F">
        <w:rPr>
          <w:rFonts w:cstheme="minorHAnsi"/>
          <w:sz w:val="28"/>
          <w:lang w:val="sr-Latn-ME"/>
        </w:rPr>
        <w:t>Zavod za socijalnu i dječju zaštitu.</w:t>
      </w: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  <w:r w:rsidRPr="005A695F">
        <w:rPr>
          <w:rFonts w:cstheme="minorHAnsi"/>
          <w:sz w:val="28"/>
          <w:lang w:val="sr-Latn-ME"/>
        </w:rPr>
        <w:t xml:space="preserve">Prijavljivanje zainteresovanih </w:t>
      </w:r>
      <w:r w:rsidRPr="005A695F">
        <w:rPr>
          <w:rFonts w:cstheme="minorHAnsi"/>
          <w:sz w:val="28"/>
          <w:lang w:val="sr-Latn-ME"/>
        </w:rPr>
        <w:t>slati na e- mail</w:t>
      </w:r>
      <w:r w:rsidRPr="005A695F">
        <w:rPr>
          <w:rFonts w:cstheme="minorHAnsi"/>
          <w:sz w:val="28"/>
          <w:lang w:val="sr-Latn-ME"/>
        </w:rPr>
        <w:t xml:space="preserve">: </w:t>
      </w:r>
      <w:r w:rsidRPr="005A695F">
        <w:rPr>
          <w:rFonts w:cstheme="minorHAnsi"/>
          <w:sz w:val="28"/>
          <w:lang w:val="sr-Latn-ME"/>
        </w:rPr>
        <w:t>crnagorazavod</w:t>
      </w:r>
      <w:r w:rsidRPr="005A695F">
        <w:rPr>
          <w:rFonts w:cstheme="minorHAnsi"/>
          <w:sz w:val="28"/>
          <w:lang w:val="sr-Latn-ME"/>
        </w:rPr>
        <w:t xml:space="preserve">@gmail.com. </w:t>
      </w:r>
    </w:p>
    <w:p w:rsid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p w:rsidR="005A695F" w:rsidRPr="005A695F" w:rsidRDefault="005A695F" w:rsidP="005A695F">
      <w:pPr>
        <w:jc w:val="center"/>
        <w:rPr>
          <w:rFonts w:cstheme="minorHAnsi"/>
          <w:b/>
          <w:bCs/>
          <w:sz w:val="28"/>
          <w:szCs w:val="24"/>
          <w:lang w:val="sr-Latn-ME"/>
        </w:rPr>
      </w:pPr>
      <w:r w:rsidRPr="005A695F">
        <w:rPr>
          <w:rFonts w:cstheme="minorHAnsi"/>
          <w:b/>
          <w:bCs/>
          <w:sz w:val="28"/>
          <w:szCs w:val="24"/>
          <w:lang w:val="sr-Latn-ME"/>
        </w:rPr>
        <w:lastRenderedPageBreak/>
        <w:t>A G E N D A</w:t>
      </w:r>
    </w:p>
    <w:p w:rsidR="005A695F" w:rsidRPr="005A695F" w:rsidRDefault="005A695F" w:rsidP="005A695F">
      <w:pPr>
        <w:ind w:firstLine="720"/>
        <w:jc w:val="center"/>
        <w:rPr>
          <w:rFonts w:cstheme="minorHAnsi"/>
          <w:sz w:val="28"/>
          <w:szCs w:val="24"/>
          <w:lang w:val="sr-Latn-ME"/>
        </w:rPr>
      </w:pPr>
      <w:r w:rsidRPr="005A695F">
        <w:rPr>
          <w:rFonts w:eastAsia="Calibri" w:cstheme="minorHAnsi"/>
          <w:sz w:val="28"/>
          <w:szCs w:val="24"/>
          <w:lang w:val="sr-Latn-ME"/>
        </w:rPr>
        <w:t>Procjena roditeljskih kapaciteta za potrebe postupka povjeravanja djece</w:t>
      </w:r>
      <w:r w:rsidRPr="005A695F">
        <w:rPr>
          <w:rFonts w:cstheme="minorHAnsi"/>
          <w:sz w:val="28"/>
          <w:szCs w:val="24"/>
          <w:lang w:val="sr-Latn-ME"/>
        </w:rPr>
        <w:t xml:space="preserve">   </w:t>
      </w:r>
    </w:p>
    <w:p w:rsidR="005A695F" w:rsidRPr="005A695F" w:rsidRDefault="005A695F" w:rsidP="005A695F">
      <w:pPr>
        <w:ind w:firstLine="720"/>
        <w:rPr>
          <w:rFonts w:eastAsia="Calibri" w:cstheme="minorHAnsi"/>
          <w:b/>
          <w:sz w:val="28"/>
          <w:szCs w:val="24"/>
          <w:lang w:val="sr-Latn-ME"/>
        </w:rPr>
      </w:pPr>
      <w:r w:rsidRPr="005A695F">
        <w:rPr>
          <w:rFonts w:cstheme="minorHAnsi"/>
          <w:sz w:val="28"/>
          <w:szCs w:val="24"/>
          <w:lang w:val="sr-Latn-ME"/>
        </w:rPr>
        <w:tab/>
      </w:r>
      <w:r w:rsidRPr="005A695F">
        <w:rPr>
          <w:rFonts w:cstheme="minorHAnsi"/>
          <w:sz w:val="28"/>
          <w:szCs w:val="24"/>
          <w:lang w:val="sr-Latn-ME"/>
        </w:rPr>
        <w:tab/>
      </w:r>
      <w:r w:rsidRPr="005A695F">
        <w:rPr>
          <w:rFonts w:cstheme="minorHAnsi"/>
          <w:sz w:val="28"/>
          <w:szCs w:val="24"/>
          <w:lang w:val="sr-Latn-ME"/>
        </w:rPr>
        <w:tab/>
        <w:t xml:space="preserve">                  </w:t>
      </w:r>
      <w:r w:rsidRPr="005A695F">
        <w:rPr>
          <w:rFonts w:cstheme="minorHAnsi"/>
          <w:b/>
          <w:sz w:val="28"/>
          <w:szCs w:val="24"/>
          <w:lang w:val="sr-Latn-ME"/>
        </w:rPr>
        <w:t>2</w:t>
      </w:r>
      <w:r w:rsidRPr="005A695F">
        <w:rPr>
          <w:rFonts w:cstheme="minorHAnsi"/>
          <w:b/>
          <w:sz w:val="28"/>
          <w:szCs w:val="24"/>
          <w:lang w:val="sr-Latn-ME"/>
        </w:rPr>
        <w:t>3</w:t>
      </w:r>
      <w:r w:rsidRPr="005A695F">
        <w:rPr>
          <w:rFonts w:cstheme="minorHAnsi"/>
          <w:b/>
          <w:sz w:val="28"/>
          <w:szCs w:val="24"/>
          <w:lang w:val="sr-Latn-ME"/>
        </w:rPr>
        <w:t>. i 2</w:t>
      </w:r>
      <w:r w:rsidRPr="005A695F">
        <w:rPr>
          <w:rFonts w:cstheme="minorHAnsi"/>
          <w:b/>
          <w:sz w:val="28"/>
          <w:szCs w:val="24"/>
          <w:lang w:val="sr-Latn-ME"/>
        </w:rPr>
        <w:t>3</w:t>
      </w:r>
      <w:r w:rsidRPr="005A695F">
        <w:rPr>
          <w:rFonts w:cstheme="minorHAnsi"/>
          <w:b/>
          <w:sz w:val="28"/>
          <w:szCs w:val="24"/>
          <w:lang w:val="sr-Latn-ME"/>
        </w:rPr>
        <w:t>.</w:t>
      </w:r>
      <w:r w:rsidRPr="005A695F">
        <w:rPr>
          <w:rFonts w:cstheme="minorHAnsi"/>
          <w:b/>
          <w:sz w:val="28"/>
          <w:szCs w:val="24"/>
          <w:lang w:val="sr-Latn-ME"/>
        </w:rPr>
        <w:t>10</w:t>
      </w:r>
      <w:r w:rsidRPr="005A695F">
        <w:rPr>
          <w:rFonts w:cstheme="minorHAnsi"/>
          <w:b/>
          <w:sz w:val="28"/>
          <w:szCs w:val="24"/>
          <w:lang w:val="sr-Latn-ME"/>
        </w:rPr>
        <w:t>. 202</w:t>
      </w:r>
      <w:r w:rsidRPr="005A695F">
        <w:rPr>
          <w:rFonts w:cstheme="minorHAnsi"/>
          <w:b/>
          <w:sz w:val="28"/>
          <w:szCs w:val="24"/>
          <w:lang w:val="sr-Latn-ME"/>
        </w:rPr>
        <w:t>4</w:t>
      </w:r>
      <w:r w:rsidRPr="005A695F">
        <w:rPr>
          <w:rFonts w:cstheme="minorHAnsi"/>
          <w:b/>
          <w:sz w:val="28"/>
          <w:szCs w:val="24"/>
          <w:lang w:val="sr-Latn-ME"/>
        </w:rPr>
        <w:t xml:space="preserve">                        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222"/>
        <w:gridCol w:w="7138"/>
      </w:tblGrid>
      <w:tr w:rsidR="005A695F" w:rsidRPr="005A695F" w:rsidTr="005A6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5A695F" w:rsidRPr="005A695F" w:rsidRDefault="005A695F" w:rsidP="002A387A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8"/>
                <w:szCs w:val="24"/>
                <w:lang w:val="sr-Latn-ME"/>
              </w:rPr>
              <w:t xml:space="preserve">                                                          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Prvi dan obuke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:00 -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Pozdravna riječ, predstavljanje učesnika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:10 -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Planiranje i sadržaj procjene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Faktori koji se razmatraju prilikom procjene u sporovima roditelja za vršenje roditeljskog prava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:45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- 12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Procjena roditeljskih kapaciteta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:15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- 12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:50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VJEŽBA: Stilovi roditeljstva - kako me oblikovao roditeljski stil?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:50 - 1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Roditeljski plan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:15 - 1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Razvoj djeteta iz ugla različitih psiholoških teorija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6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Diskusija i feedback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5A695F" w:rsidRPr="005A695F" w:rsidRDefault="005A695F" w:rsidP="002A387A">
            <w:pPr>
              <w:spacing w:line="276" w:lineRule="auto"/>
              <w:jc w:val="center"/>
              <w:rPr>
                <w:rFonts w:eastAsia="Calibri" w:cstheme="minorHAnsi"/>
                <w:iCs/>
                <w:sz w:val="24"/>
                <w:szCs w:val="24"/>
                <w:lang w:val="sr-Latn-ME"/>
              </w:rPr>
            </w:pPr>
            <w:r w:rsidRPr="005A695F">
              <w:rPr>
                <w:rFonts w:eastAsia="Calibri" w:cstheme="minorHAnsi"/>
                <w:iCs/>
                <w:sz w:val="24"/>
                <w:szCs w:val="24"/>
                <w:lang w:val="sr-Latn-ME"/>
              </w:rPr>
              <w:t>Drugi dan obuke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10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Teorija afektivnog vezivanja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Unutrašnji radni model i tipovi afektivne vezanosti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kafu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Vježba: Procjena interakcije djece sa roditeljima u kućnoj posjeti - prikaz tehnika za različite uzraste 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12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Otuđenje djeteta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:15 - 1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Pauza za ručak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13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:45 - 1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Uključivanje djece u proces i procjena najboljeg interesa djeteta</w:t>
            </w:r>
          </w:p>
        </w:tc>
      </w:tr>
      <w:tr w:rsidR="005A695F" w:rsidRPr="005A695F" w:rsidTr="005A6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:00 - 1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:30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Vježba: analiza početne procjene</w:t>
            </w:r>
          </w:p>
        </w:tc>
      </w:tr>
      <w:tr w:rsidR="005A695F" w:rsidRPr="005A695F" w:rsidTr="005A695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:rsidR="005A695F" w:rsidRPr="005A695F" w:rsidRDefault="005A695F" w:rsidP="005A695F">
            <w:pPr>
              <w:spacing w:line="276" w:lineRule="auto"/>
              <w:ind w:left="-90"/>
              <w:rPr>
                <w:rFonts w:cstheme="minorHAnsi"/>
                <w:sz w:val="24"/>
                <w:szCs w:val="24"/>
                <w:lang w:val="sr-Latn-ME"/>
              </w:rPr>
            </w:pPr>
            <w:r w:rsidRPr="005A695F">
              <w:rPr>
                <w:rFonts w:cstheme="minorHAnsi"/>
                <w:sz w:val="24"/>
                <w:szCs w:val="24"/>
                <w:lang w:val="sr-Latn-ME"/>
              </w:rPr>
              <w:t>1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5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 xml:space="preserve">:30 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- 16</w:t>
            </w:r>
            <w:r w:rsidRPr="005A695F">
              <w:rPr>
                <w:rFonts w:cstheme="minorHAnsi"/>
                <w:sz w:val="24"/>
                <w:szCs w:val="24"/>
                <w:lang w:val="sr-Latn-ME"/>
              </w:rPr>
              <w:t>:00</w:t>
            </w:r>
          </w:p>
        </w:tc>
        <w:tc>
          <w:tcPr>
            <w:tcW w:w="7138" w:type="dxa"/>
          </w:tcPr>
          <w:p w:rsidR="005A695F" w:rsidRPr="005A695F" w:rsidRDefault="005A695F" w:rsidP="002A387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5A695F">
              <w:rPr>
                <w:rFonts w:cstheme="minorHAnsi"/>
                <w:sz w:val="24"/>
                <w:szCs w:val="24"/>
                <w:lang w:val="sr-Latn-ME"/>
              </w:rPr>
              <w:t>Preporuke za pisanje nalaza i mišljenja za potrebe brakorazvodnih postupaka</w:t>
            </w:r>
          </w:p>
        </w:tc>
      </w:tr>
    </w:tbl>
    <w:p w:rsidR="005A695F" w:rsidRPr="005A695F" w:rsidRDefault="005A695F" w:rsidP="005A695F">
      <w:pPr>
        <w:jc w:val="both"/>
        <w:rPr>
          <w:rFonts w:cstheme="minorHAnsi"/>
          <w:sz w:val="28"/>
          <w:lang w:val="sr-Latn-ME"/>
        </w:rPr>
      </w:pPr>
    </w:p>
    <w:sectPr w:rsidR="005A695F" w:rsidRPr="005A6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5F"/>
    <w:rsid w:val="005A695F"/>
    <w:rsid w:val="006E0D5D"/>
    <w:rsid w:val="009E5067"/>
    <w:rsid w:val="00B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F16C"/>
  <w15:chartTrackingRefBased/>
  <w15:docId w15:val="{03F3F6F7-4692-444C-8A0B-67A76D2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A69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2024-10-02T07:02:00Z</dcterms:created>
  <dcterms:modified xsi:type="dcterms:W3CDTF">2024-10-02T07:11:00Z</dcterms:modified>
</cp:coreProperties>
</file>