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2131" w14:textId="653867F8" w:rsidR="00D3613D" w:rsidRDefault="00176827" w:rsidP="00D3613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629DB" wp14:editId="4AB4BDD9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7762875" cy="2457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glavlje - 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34B10" w14:textId="62BF6FFF" w:rsidR="00474D1F" w:rsidRDefault="00474D1F" w:rsidP="00D3613D">
      <w:pPr>
        <w:pStyle w:val="NoSpacing"/>
        <w:rPr>
          <w:rFonts w:cstheme="minorHAnsi"/>
          <w:sz w:val="24"/>
          <w:szCs w:val="24"/>
        </w:rPr>
      </w:pPr>
    </w:p>
    <w:p w14:paraId="31ED097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6D9095F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5ED5CAA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4ACBF27C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D22510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788AFBB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6E77F97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6E3C56DB" w14:textId="5345AAB5" w:rsidR="00105C1D" w:rsidRP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  <w:r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>„Obuka za stručne radnike/ce i saradnike/ce o usluzi videćeg/e pratioca/teljke - značenje, standardi, prava i obaveze korisnika/ca, saradnika/ca i stručnih radnika/ca“</w:t>
      </w:r>
    </w:p>
    <w:p w14:paraId="32B2D48C" w14:textId="77777777" w:rsidR="00105C1D" w:rsidRP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</w:p>
    <w:p w14:paraId="1BDD05CC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  <w:r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t xml:space="preserve">AGENDA, 04.04.2024. </w:t>
      </w:r>
    </w:p>
    <w:p w14:paraId="6374225C" w14:textId="77777777" w:rsidR="00105C1D" w:rsidRP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</w:pP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5288"/>
        <w:gridCol w:w="5293"/>
      </w:tblGrid>
      <w:tr w:rsidR="00105C1D" w14:paraId="5D6F0B38" w14:textId="77777777" w:rsidTr="00105C1D">
        <w:trPr>
          <w:trHeight w:val="503"/>
        </w:trPr>
        <w:tc>
          <w:tcPr>
            <w:tcW w:w="5288" w:type="dxa"/>
            <w:shd w:val="clear" w:color="auto" w:fill="002060"/>
          </w:tcPr>
          <w:p w14:paraId="09342EDE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25542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5293" w:type="dxa"/>
            <w:shd w:val="clear" w:color="auto" w:fill="002060"/>
          </w:tcPr>
          <w:p w14:paraId="31F6A043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25542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Naslov sesije</w:t>
            </w:r>
          </w:p>
        </w:tc>
      </w:tr>
      <w:tr w:rsidR="00105C1D" w14:paraId="7F052CCB" w14:textId="77777777" w:rsidTr="004040FB">
        <w:trPr>
          <w:trHeight w:val="638"/>
        </w:trPr>
        <w:tc>
          <w:tcPr>
            <w:tcW w:w="5288" w:type="dxa"/>
          </w:tcPr>
          <w:p w14:paraId="080E5E3B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2A41ACB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9.00 – 9.20</w:t>
            </w:r>
          </w:p>
        </w:tc>
        <w:tc>
          <w:tcPr>
            <w:tcW w:w="5293" w:type="dxa"/>
          </w:tcPr>
          <w:p w14:paraId="348BB38F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6E744EF0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Otvaranje treninga</w:t>
            </w:r>
          </w:p>
        </w:tc>
      </w:tr>
      <w:tr w:rsidR="00105C1D" w14:paraId="559AAA7C" w14:textId="77777777" w:rsidTr="004040FB">
        <w:trPr>
          <w:trHeight w:val="719"/>
        </w:trPr>
        <w:tc>
          <w:tcPr>
            <w:tcW w:w="5288" w:type="dxa"/>
          </w:tcPr>
          <w:p w14:paraId="04945F43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4B17360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9.20 – 9.25</w:t>
            </w:r>
          </w:p>
        </w:tc>
        <w:tc>
          <w:tcPr>
            <w:tcW w:w="5293" w:type="dxa"/>
          </w:tcPr>
          <w:p w14:paraId="54807638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5F442DB7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ciljeva učenja i programa obuke</w:t>
            </w:r>
          </w:p>
        </w:tc>
      </w:tr>
      <w:tr w:rsidR="00105C1D" w14:paraId="69C29CFA" w14:textId="77777777" w:rsidTr="004040FB">
        <w:trPr>
          <w:trHeight w:val="791"/>
        </w:trPr>
        <w:tc>
          <w:tcPr>
            <w:tcW w:w="5288" w:type="dxa"/>
          </w:tcPr>
          <w:p w14:paraId="298B2B31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5B04CFF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9.25 – 10.35</w:t>
            </w:r>
          </w:p>
        </w:tc>
        <w:tc>
          <w:tcPr>
            <w:tcW w:w="5293" w:type="dxa"/>
          </w:tcPr>
          <w:p w14:paraId="62AB1669" w14:textId="77777777" w:rsidR="00105C1D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5887B89F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 u modele pristupa i terminologiju invaliditeta</w:t>
            </w:r>
          </w:p>
        </w:tc>
      </w:tr>
      <w:tr w:rsidR="00105C1D" w14:paraId="45DC4762" w14:textId="77777777" w:rsidTr="00105C1D">
        <w:trPr>
          <w:trHeight w:val="656"/>
        </w:trPr>
        <w:tc>
          <w:tcPr>
            <w:tcW w:w="5288" w:type="dxa"/>
            <w:shd w:val="clear" w:color="auto" w:fill="002060"/>
          </w:tcPr>
          <w:p w14:paraId="6A0D0E44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1E932AE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10.35 – 10.55</w:t>
            </w:r>
          </w:p>
        </w:tc>
        <w:tc>
          <w:tcPr>
            <w:tcW w:w="5293" w:type="dxa"/>
            <w:shd w:val="clear" w:color="auto" w:fill="002060"/>
          </w:tcPr>
          <w:p w14:paraId="3A49E6DF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02AD28D" w14:textId="77777777" w:rsidR="00105C1D" w:rsidRPr="00255420" w:rsidRDefault="00105C1D" w:rsidP="004040F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5542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Pauza za kafu</w:t>
            </w:r>
          </w:p>
        </w:tc>
      </w:tr>
      <w:tr w:rsidR="00105C1D" w14:paraId="016DF2C5" w14:textId="77777777" w:rsidTr="004040FB">
        <w:trPr>
          <w:trHeight w:val="764"/>
        </w:trPr>
        <w:tc>
          <w:tcPr>
            <w:tcW w:w="5288" w:type="dxa"/>
          </w:tcPr>
          <w:p w14:paraId="2EAB647A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003A690D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10.55 – 12.00</w:t>
            </w:r>
          </w:p>
        </w:tc>
        <w:tc>
          <w:tcPr>
            <w:tcW w:w="5293" w:type="dxa"/>
          </w:tcPr>
          <w:p w14:paraId="5BDCCB32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406C3533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Filozofija samostalnog života</w:t>
            </w:r>
          </w:p>
          <w:p w14:paraId="1241CD4E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105C1D" w14:paraId="6A996597" w14:textId="77777777" w:rsidTr="004040FB">
        <w:trPr>
          <w:trHeight w:val="890"/>
        </w:trPr>
        <w:tc>
          <w:tcPr>
            <w:tcW w:w="5288" w:type="dxa"/>
          </w:tcPr>
          <w:p w14:paraId="72072357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16E3AE28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379CE29D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 xml:space="preserve">12.00 – 13.30 </w:t>
            </w:r>
          </w:p>
        </w:tc>
        <w:tc>
          <w:tcPr>
            <w:tcW w:w="5293" w:type="dxa"/>
          </w:tcPr>
          <w:p w14:paraId="18AE6FB6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77006850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65AEC50A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u temu servisa podrške za OSI</w:t>
            </w:r>
          </w:p>
          <w:p w14:paraId="7CC9F3C2" w14:textId="77777777" w:rsidR="00105C1D" w:rsidRPr="00284388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</w:tbl>
    <w:p w14:paraId="19DB4579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79571157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1C41225B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9CFB855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0DF3BFF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F0D5213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D124B5E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14:paraId="0C04F0DA" w14:textId="77777777" w:rsidR="00105C1D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 w:rsidRPr="00105C1D">
        <w:rPr>
          <w:rFonts w:ascii="Arial" w:hAnsi="Arial" w:cs="Arial"/>
          <w:b/>
          <w:bCs/>
          <w:i/>
          <w:iCs/>
          <w:color w:val="002060"/>
          <w:sz w:val="24"/>
          <w:szCs w:val="24"/>
          <w:lang w:val="sr-Latn-ME"/>
        </w:rPr>
        <w:lastRenderedPageBreak/>
        <w:t>AGENDA, 05.04.2024</w:t>
      </w:r>
      <w:r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 xml:space="preserve">. </w:t>
      </w:r>
    </w:p>
    <w:p w14:paraId="29A96A42" w14:textId="77777777" w:rsidR="00105C1D" w:rsidRPr="00B116C2" w:rsidRDefault="00105C1D" w:rsidP="00105C1D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bookmarkStart w:id="0" w:name="_GoBack"/>
      <w:bookmarkEnd w:id="0"/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186"/>
        <w:gridCol w:w="5429"/>
      </w:tblGrid>
      <w:tr w:rsidR="00105C1D" w14:paraId="5238FFF4" w14:textId="77777777" w:rsidTr="00105C1D">
        <w:trPr>
          <w:trHeight w:val="593"/>
        </w:trPr>
        <w:tc>
          <w:tcPr>
            <w:tcW w:w="5186" w:type="dxa"/>
            <w:shd w:val="clear" w:color="auto" w:fill="002060"/>
          </w:tcPr>
          <w:p w14:paraId="34989005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5429" w:type="dxa"/>
            <w:shd w:val="clear" w:color="auto" w:fill="002060"/>
          </w:tcPr>
          <w:p w14:paraId="5BD9EBD4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Naslov sesije</w:t>
            </w:r>
          </w:p>
        </w:tc>
      </w:tr>
      <w:tr w:rsidR="00105C1D" w14:paraId="55DB8805" w14:textId="77777777" w:rsidTr="004040FB">
        <w:trPr>
          <w:trHeight w:val="809"/>
        </w:trPr>
        <w:tc>
          <w:tcPr>
            <w:tcW w:w="5186" w:type="dxa"/>
          </w:tcPr>
          <w:p w14:paraId="6FC0089B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351721C3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09.00 – 10.00</w:t>
            </w:r>
          </w:p>
        </w:tc>
        <w:tc>
          <w:tcPr>
            <w:tcW w:w="5429" w:type="dxa"/>
          </w:tcPr>
          <w:p w14:paraId="53770EA1" w14:textId="77777777" w:rsidR="00105C1D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197919B2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usluge Videć</w:t>
            </w: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 pratilac</w:t>
            </w:r>
          </w:p>
        </w:tc>
      </w:tr>
      <w:tr w:rsidR="00105C1D" w14:paraId="0AAFB3D6" w14:textId="77777777" w:rsidTr="004040FB">
        <w:trPr>
          <w:trHeight w:val="809"/>
        </w:trPr>
        <w:tc>
          <w:tcPr>
            <w:tcW w:w="5186" w:type="dxa"/>
          </w:tcPr>
          <w:p w14:paraId="61FE1728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6BCB5696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10.00 - 11.10</w:t>
            </w:r>
          </w:p>
        </w:tc>
        <w:tc>
          <w:tcPr>
            <w:tcW w:w="5429" w:type="dxa"/>
          </w:tcPr>
          <w:p w14:paraId="72C59866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21746E14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CB431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Prava i obaveze Videćih pratilaca/teljki i korisnika usluga</w:t>
            </w:r>
          </w:p>
        </w:tc>
      </w:tr>
      <w:tr w:rsidR="00105C1D" w14:paraId="0C29630F" w14:textId="77777777" w:rsidTr="00105C1D">
        <w:trPr>
          <w:trHeight w:val="728"/>
        </w:trPr>
        <w:tc>
          <w:tcPr>
            <w:tcW w:w="5186" w:type="dxa"/>
            <w:shd w:val="clear" w:color="auto" w:fill="002060"/>
          </w:tcPr>
          <w:p w14:paraId="1192BF8F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</w:p>
          <w:p w14:paraId="45CB87DF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11.10 – 11.4</w:t>
            </w: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5429" w:type="dxa"/>
            <w:shd w:val="clear" w:color="auto" w:fill="002060"/>
          </w:tcPr>
          <w:p w14:paraId="2C285552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</w:pPr>
          </w:p>
          <w:p w14:paraId="225E066E" w14:textId="77777777" w:rsidR="00105C1D" w:rsidRPr="00E54E5B" w:rsidRDefault="00105C1D" w:rsidP="004040FB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  <w:t>Pauza za kafu</w:t>
            </w:r>
          </w:p>
        </w:tc>
      </w:tr>
      <w:tr w:rsidR="00105C1D" w14:paraId="520C73C4" w14:textId="77777777" w:rsidTr="004040FB">
        <w:trPr>
          <w:trHeight w:val="467"/>
        </w:trPr>
        <w:tc>
          <w:tcPr>
            <w:tcW w:w="5186" w:type="dxa"/>
          </w:tcPr>
          <w:p w14:paraId="2AC9F9A9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217B9F9D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11.45 – 12.30</w:t>
            </w:r>
          </w:p>
          <w:p w14:paraId="1EA70DFF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</w:tc>
        <w:tc>
          <w:tcPr>
            <w:tcW w:w="5429" w:type="dxa"/>
          </w:tcPr>
          <w:p w14:paraId="09D0BFD0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285B4FAD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Sedmični plan aktivnosti</w:t>
            </w:r>
          </w:p>
        </w:tc>
      </w:tr>
      <w:tr w:rsidR="00105C1D" w14:paraId="0A573756" w14:textId="77777777" w:rsidTr="004040FB">
        <w:trPr>
          <w:trHeight w:val="701"/>
        </w:trPr>
        <w:tc>
          <w:tcPr>
            <w:tcW w:w="5186" w:type="dxa"/>
          </w:tcPr>
          <w:p w14:paraId="42C210D4" w14:textId="77777777" w:rsidR="00105C1D" w:rsidRPr="00105C1D" w:rsidRDefault="00105C1D" w:rsidP="004040FB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2A0C5AB3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>12.30 - 13.30</w:t>
            </w:r>
          </w:p>
        </w:tc>
        <w:tc>
          <w:tcPr>
            <w:tcW w:w="5429" w:type="dxa"/>
          </w:tcPr>
          <w:p w14:paraId="37005C05" w14:textId="77777777" w:rsidR="00105C1D" w:rsidRDefault="00105C1D" w:rsidP="004040FB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23D7013D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Simulacija rada sa videćim pratiocem/teljkom</w:t>
            </w:r>
          </w:p>
        </w:tc>
      </w:tr>
      <w:tr w:rsidR="00105C1D" w14:paraId="52EACC8A" w14:textId="77777777" w:rsidTr="004040FB">
        <w:trPr>
          <w:trHeight w:val="710"/>
        </w:trPr>
        <w:tc>
          <w:tcPr>
            <w:tcW w:w="5186" w:type="dxa"/>
          </w:tcPr>
          <w:p w14:paraId="4EF29E3B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</w:p>
          <w:p w14:paraId="4CAD1BEB" w14:textId="77777777" w:rsidR="00105C1D" w:rsidRPr="00105C1D" w:rsidRDefault="00105C1D" w:rsidP="004040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</w:pPr>
            <w:r w:rsidRPr="00105C1D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lang w:val="sr-Latn-ME"/>
              </w:rPr>
              <w:t xml:space="preserve">13.30 - 13.45 </w:t>
            </w:r>
          </w:p>
        </w:tc>
        <w:tc>
          <w:tcPr>
            <w:tcW w:w="5429" w:type="dxa"/>
          </w:tcPr>
          <w:p w14:paraId="2814E216" w14:textId="77777777" w:rsidR="00105C1D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14:paraId="4432260E" w14:textId="77777777" w:rsidR="00105C1D" w:rsidRPr="00284388" w:rsidRDefault="00105C1D" w:rsidP="004040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Evaluacija</w:t>
            </w:r>
          </w:p>
        </w:tc>
      </w:tr>
    </w:tbl>
    <w:p w14:paraId="14B5A1BA" w14:textId="77777777" w:rsidR="00105C1D" w:rsidRPr="00D76463" w:rsidRDefault="00105C1D" w:rsidP="00105C1D">
      <w:pPr>
        <w:rPr>
          <w:rFonts w:ascii="Arial" w:hAnsi="Arial" w:cs="Arial"/>
          <w:sz w:val="20"/>
          <w:szCs w:val="20"/>
        </w:rPr>
      </w:pPr>
    </w:p>
    <w:p w14:paraId="6EB898D3" w14:textId="77777777" w:rsidR="00B03259" w:rsidRDefault="00B03259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57283" w:rsidRDefault="008D0B5A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7878A8" w:rsidRDefault="0087538C" w:rsidP="008D0B5A">
      <w:pPr>
        <w:spacing w:line="240" w:lineRule="auto"/>
        <w:jc w:val="right"/>
        <w:rPr>
          <w:rFonts w:cstheme="minorHAnsi"/>
          <w:sz w:val="24"/>
          <w:szCs w:val="24"/>
          <w:lang w:val="sr-Latn-ME"/>
        </w:rPr>
      </w:pPr>
    </w:p>
    <w:sectPr w:rsidR="0087538C" w:rsidRPr="007878A8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64DF" w14:textId="77777777" w:rsidR="00666915" w:rsidRDefault="00666915" w:rsidP="00A04549">
      <w:pPr>
        <w:spacing w:after="0" w:line="240" w:lineRule="auto"/>
      </w:pPr>
      <w:r>
        <w:separator/>
      </w:r>
    </w:p>
  </w:endnote>
  <w:endnote w:type="continuationSeparator" w:id="0">
    <w:p w14:paraId="11209D13" w14:textId="77777777" w:rsidR="00666915" w:rsidRDefault="00666915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40E70" w14:textId="77777777" w:rsidR="00666915" w:rsidRDefault="00666915" w:rsidP="00A04549">
      <w:pPr>
        <w:spacing w:after="0" w:line="240" w:lineRule="auto"/>
      </w:pPr>
      <w:r>
        <w:separator/>
      </w:r>
    </w:p>
  </w:footnote>
  <w:footnote w:type="continuationSeparator" w:id="0">
    <w:p w14:paraId="401B7F19" w14:textId="77777777" w:rsidR="00666915" w:rsidRDefault="00666915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90017"/>
    <w:rsid w:val="000F563C"/>
    <w:rsid w:val="00102A7D"/>
    <w:rsid w:val="00105C1D"/>
    <w:rsid w:val="00176827"/>
    <w:rsid w:val="001F7F72"/>
    <w:rsid w:val="00225579"/>
    <w:rsid w:val="00233EDC"/>
    <w:rsid w:val="002E6DCD"/>
    <w:rsid w:val="002F60A5"/>
    <w:rsid w:val="00330C56"/>
    <w:rsid w:val="004076C4"/>
    <w:rsid w:val="00467BAA"/>
    <w:rsid w:val="00474D1F"/>
    <w:rsid w:val="004E1CFE"/>
    <w:rsid w:val="00581664"/>
    <w:rsid w:val="00657283"/>
    <w:rsid w:val="00666915"/>
    <w:rsid w:val="00736174"/>
    <w:rsid w:val="007878A8"/>
    <w:rsid w:val="00813ECC"/>
    <w:rsid w:val="0087538C"/>
    <w:rsid w:val="008B332C"/>
    <w:rsid w:val="008D0B5A"/>
    <w:rsid w:val="00972346"/>
    <w:rsid w:val="00A04549"/>
    <w:rsid w:val="00A34203"/>
    <w:rsid w:val="00A532BA"/>
    <w:rsid w:val="00A73A7E"/>
    <w:rsid w:val="00B03259"/>
    <w:rsid w:val="00B21253"/>
    <w:rsid w:val="00BB15B6"/>
    <w:rsid w:val="00BB25DD"/>
    <w:rsid w:val="00C03EC0"/>
    <w:rsid w:val="00C24F46"/>
    <w:rsid w:val="00C55DC3"/>
    <w:rsid w:val="00C56FD8"/>
    <w:rsid w:val="00CB1AE3"/>
    <w:rsid w:val="00CB79AB"/>
    <w:rsid w:val="00CD09D0"/>
    <w:rsid w:val="00D3613D"/>
    <w:rsid w:val="00DA6317"/>
    <w:rsid w:val="00E24248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  <w15:docId w15:val="{5B293B7E-EDA2-4F17-8176-9572048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sscg</cp:lastModifiedBy>
  <cp:revision>30</cp:revision>
  <dcterms:created xsi:type="dcterms:W3CDTF">2019-01-22T08:13:00Z</dcterms:created>
  <dcterms:modified xsi:type="dcterms:W3CDTF">2024-03-28T15:35:00Z</dcterms:modified>
</cp:coreProperties>
</file>